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D2A7" w14:textId="770A884B" w:rsidR="00560DC4" w:rsidRDefault="00560DC4" w:rsidP="00560DC4">
      <w:pPr>
        <w:spacing w:after="200" w:line="276" w:lineRule="auto"/>
        <w:jc w:val="center"/>
        <w:rPr>
          <w:rFonts w:ascii="Arial" w:hAnsi="Arial" w:cs="Arial"/>
          <w:b/>
          <w:sz w:val="28"/>
          <w:szCs w:val="28"/>
        </w:rPr>
      </w:pPr>
      <w:bookmarkStart w:id="0" w:name="_Toc359336481"/>
      <w:r>
        <w:rPr>
          <w:rFonts w:ascii="Arial" w:hAnsi="Arial" w:cs="Arial"/>
          <w:b/>
          <w:sz w:val="28"/>
          <w:szCs w:val="28"/>
        </w:rPr>
        <w:t>DUNCHIDEOCK PARISH COUNCIL</w:t>
      </w:r>
    </w:p>
    <w:p w14:paraId="5F30D89D" w14:textId="413E4A86" w:rsidR="00560DC4" w:rsidRDefault="00560DC4" w:rsidP="00560DC4">
      <w:pPr>
        <w:spacing w:after="200" w:line="276" w:lineRule="auto"/>
        <w:jc w:val="center"/>
        <w:rPr>
          <w:rFonts w:ascii="Arial" w:hAnsi="Arial" w:cs="Arial"/>
          <w:b/>
          <w:sz w:val="28"/>
          <w:szCs w:val="28"/>
        </w:rPr>
      </w:pPr>
      <w:r>
        <w:rPr>
          <w:rFonts w:ascii="Arial" w:hAnsi="Arial" w:cs="Arial"/>
          <w:b/>
          <w:sz w:val="28"/>
          <w:szCs w:val="28"/>
        </w:rPr>
        <w:t>STANDING ORDERS 2018 (ENGLAND)</w:t>
      </w:r>
    </w:p>
    <w:p w14:paraId="42FB9242" w14:textId="1C4ABDB9" w:rsidR="00560DC4" w:rsidRDefault="00560DC4" w:rsidP="00560DC4">
      <w:pPr>
        <w:spacing w:after="200" w:line="276" w:lineRule="auto"/>
        <w:jc w:val="center"/>
        <w:rPr>
          <w:rFonts w:ascii="Arial" w:hAnsi="Arial" w:cs="Arial"/>
          <w:b/>
          <w:sz w:val="28"/>
          <w:szCs w:val="28"/>
        </w:rPr>
      </w:pPr>
      <w:r>
        <w:rPr>
          <w:rFonts w:ascii="Arial" w:hAnsi="Arial" w:cs="Arial"/>
          <w:b/>
          <w:sz w:val="28"/>
          <w:szCs w:val="28"/>
        </w:rPr>
        <w:t xml:space="preserve">UPDATED APRIL 2022 </w:t>
      </w:r>
      <w:r w:rsidR="000B339A">
        <w:rPr>
          <w:rFonts w:ascii="Arial" w:hAnsi="Arial" w:cs="Arial"/>
          <w:b/>
          <w:sz w:val="28"/>
          <w:szCs w:val="28"/>
        </w:rPr>
        <w:t>–</w:t>
      </w:r>
      <w:r>
        <w:rPr>
          <w:rFonts w:ascii="Arial" w:hAnsi="Arial" w:cs="Arial"/>
          <w:b/>
          <w:sz w:val="28"/>
          <w:szCs w:val="28"/>
        </w:rPr>
        <w:t xml:space="preserve"> NALC</w:t>
      </w:r>
    </w:p>
    <w:p w14:paraId="32B02BC4" w14:textId="3BE0585C" w:rsidR="000B339A" w:rsidRDefault="000B339A" w:rsidP="00560DC4">
      <w:pPr>
        <w:spacing w:after="200" w:line="276" w:lineRule="auto"/>
        <w:jc w:val="center"/>
        <w:rPr>
          <w:rFonts w:ascii="Arial" w:hAnsi="Arial" w:cs="Arial"/>
          <w:b/>
          <w:sz w:val="28"/>
          <w:szCs w:val="28"/>
        </w:rPr>
      </w:pPr>
      <w:r>
        <w:rPr>
          <w:rFonts w:ascii="Arial" w:hAnsi="Arial" w:cs="Arial"/>
          <w:b/>
          <w:sz w:val="28"/>
          <w:szCs w:val="28"/>
        </w:rPr>
        <w:t>DATE ADOPTED:  16 AUGUST 2023</w:t>
      </w:r>
    </w:p>
    <w:bookmarkStart w:id="1" w:name="_Toc357072129"/>
    <w:bookmarkStart w:id="2" w:name="_Toc359318554"/>
    <w:bookmarkStart w:id="3" w:name="_Toc359334502"/>
    <w:bookmarkStart w:id="4" w:name="_Toc359334781"/>
    <w:bookmarkEnd w:id="0"/>
    <w:p w14:paraId="22CF2AFB" w14:textId="2407D4CE" w:rsidR="000B339A" w:rsidRPr="000B339A" w:rsidRDefault="001E3ED6">
      <w:pPr>
        <w:pStyle w:val="TOC1"/>
        <w:rPr>
          <w:rFonts w:eastAsiaTheme="minorEastAsia" w:cstheme="minorBidi"/>
          <w:b w:val="0"/>
          <w:bCs w:val="0"/>
          <w:color w:val="auto"/>
          <w:kern w:val="2"/>
          <w:sz w:val="22"/>
          <w:szCs w:val="22"/>
          <w:lang w:eastAsia="en-GB"/>
          <w14:ligatures w14:val="standardContextual"/>
        </w:rPr>
      </w:pPr>
      <w:r w:rsidRPr="000B339A">
        <w:rPr>
          <w:rFonts w:ascii="Arial" w:eastAsiaTheme="minorEastAsia" w:hAnsi="Arial" w:cs="Arial"/>
          <w:b w:val="0"/>
          <w:bCs w:val="0"/>
          <w:sz w:val="22"/>
          <w:szCs w:val="22"/>
          <w:lang w:eastAsia="en-GB"/>
        </w:rPr>
        <w:fldChar w:fldCharType="begin"/>
      </w:r>
      <w:r w:rsidRPr="000B339A">
        <w:rPr>
          <w:rFonts w:ascii="Arial" w:eastAsiaTheme="minorEastAsia" w:hAnsi="Arial" w:cs="Arial"/>
          <w:b w:val="0"/>
          <w:bCs w:val="0"/>
          <w:sz w:val="22"/>
          <w:szCs w:val="22"/>
          <w:lang w:eastAsia="en-GB"/>
        </w:rPr>
        <w:instrText xml:space="preserve"> TOC \o "1-1" \h \z \u </w:instrText>
      </w:r>
      <w:r w:rsidRPr="000B339A">
        <w:rPr>
          <w:rFonts w:ascii="Arial" w:eastAsiaTheme="minorEastAsia" w:hAnsi="Arial" w:cs="Arial"/>
          <w:b w:val="0"/>
          <w:bCs w:val="0"/>
          <w:sz w:val="22"/>
          <w:szCs w:val="22"/>
          <w:lang w:eastAsia="en-GB"/>
        </w:rPr>
        <w:fldChar w:fldCharType="separate"/>
      </w:r>
      <w:hyperlink w:anchor="_Toc142565792"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1.</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RULES OF DEBATE AT MEETINGS</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_Toc142565792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2</w:t>
        </w:r>
        <w:r w:rsidR="000B339A" w:rsidRPr="000B339A">
          <w:rPr>
            <w:b w:val="0"/>
            <w:bCs w:val="0"/>
            <w:webHidden/>
            <w:sz w:val="22"/>
            <w:szCs w:val="28"/>
          </w:rPr>
          <w:fldChar w:fldCharType="end"/>
        </w:r>
      </w:hyperlink>
    </w:p>
    <w:p w14:paraId="00B0ACF7" w14:textId="3CAF915A"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793"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2.</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DISORDERLY CONDUCT AT MEETINGS</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_Toc142565793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4</w:t>
        </w:r>
        <w:r w:rsidR="000B339A" w:rsidRPr="000B339A">
          <w:rPr>
            <w:b w:val="0"/>
            <w:bCs w:val="0"/>
            <w:webHidden/>
            <w:sz w:val="22"/>
            <w:szCs w:val="28"/>
          </w:rPr>
          <w:fldChar w:fldCharType="end"/>
        </w:r>
      </w:hyperlink>
    </w:p>
    <w:p w14:paraId="14E821AD" w14:textId="65D579AA"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794"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3.</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MEETINGS GENERALLY</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_Toc142565794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4</w:t>
        </w:r>
        <w:r w:rsidR="000B339A" w:rsidRPr="000B339A">
          <w:rPr>
            <w:b w:val="0"/>
            <w:bCs w:val="0"/>
            <w:webHidden/>
            <w:sz w:val="22"/>
            <w:szCs w:val="28"/>
          </w:rPr>
          <w:fldChar w:fldCharType="end"/>
        </w:r>
      </w:hyperlink>
    </w:p>
    <w:p w14:paraId="2860A831" w14:textId="62E6C322"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795"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4.</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COMMITTEES AND SUB-COMMITTEES</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_Toc142565795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7</w:t>
        </w:r>
        <w:r w:rsidR="000B339A" w:rsidRPr="000B339A">
          <w:rPr>
            <w:b w:val="0"/>
            <w:bCs w:val="0"/>
            <w:webHidden/>
            <w:sz w:val="22"/>
            <w:szCs w:val="28"/>
          </w:rPr>
          <w:fldChar w:fldCharType="end"/>
        </w:r>
      </w:hyperlink>
    </w:p>
    <w:p w14:paraId="1F212393" w14:textId="75FC7BD0"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796"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5.</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ORDINARY COUNCIL MEETINGS</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_Toc142565796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8</w:t>
        </w:r>
        <w:r w:rsidR="000B339A" w:rsidRPr="000B339A">
          <w:rPr>
            <w:b w:val="0"/>
            <w:bCs w:val="0"/>
            <w:webHidden/>
            <w:sz w:val="22"/>
            <w:szCs w:val="28"/>
          </w:rPr>
          <w:fldChar w:fldCharType="end"/>
        </w:r>
      </w:hyperlink>
    </w:p>
    <w:p w14:paraId="555E9056" w14:textId="14B3DC23"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797"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6.</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EXTRAORDINARY MEETINGS OF THE COUNCIL, COMMITTEES AND SUB-COMMITTEES</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_Toc142565797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10</w:t>
        </w:r>
        <w:r w:rsidR="000B339A" w:rsidRPr="000B339A">
          <w:rPr>
            <w:b w:val="0"/>
            <w:bCs w:val="0"/>
            <w:webHidden/>
            <w:sz w:val="22"/>
            <w:szCs w:val="28"/>
          </w:rPr>
          <w:fldChar w:fldCharType="end"/>
        </w:r>
      </w:hyperlink>
    </w:p>
    <w:p w14:paraId="27D411D7" w14:textId="028C859E"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798"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7.</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PREVIOUS RESOLUTIONS</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_Toc142565798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10</w:t>
        </w:r>
        <w:r w:rsidR="000B339A" w:rsidRPr="000B339A">
          <w:rPr>
            <w:b w:val="0"/>
            <w:bCs w:val="0"/>
            <w:webHidden/>
            <w:sz w:val="22"/>
            <w:szCs w:val="28"/>
          </w:rPr>
          <w:fldChar w:fldCharType="end"/>
        </w:r>
      </w:hyperlink>
    </w:p>
    <w:p w14:paraId="0DBD3821" w14:textId="2F704409"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799"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8.</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VOTING ON APPOINTMENTS</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_Toc142565799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10</w:t>
        </w:r>
        <w:r w:rsidR="000B339A" w:rsidRPr="000B339A">
          <w:rPr>
            <w:b w:val="0"/>
            <w:bCs w:val="0"/>
            <w:webHidden/>
            <w:sz w:val="22"/>
            <w:szCs w:val="28"/>
          </w:rPr>
          <w:fldChar w:fldCharType="end"/>
        </w:r>
      </w:hyperlink>
    </w:p>
    <w:p w14:paraId="2F1F075B" w14:textId="6ABF786F"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00"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9.</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MOTIONS FOR A MEETING THAT REQUIRE WRITTEN NOTICE TO BE GIVEN TO THE PROPER OFFICER</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_Toc142565800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11</w:t>
        </w:r>
        <w:r w:rsidR="000B339A" w:rsidRPr="000B339A">
          <w:rPr>
            <w:b w:val="0"/>
            <w:bCs w:val="0"/>
            <w:webHidden/>
            <w:sz w:val="22"/>
            <w:szCs w:val="28"/>
          </w:rPr>
          <w:fldChar w:fldCharType="end"/>
        </w:r>
      </w:hyperlink>
    </w:p>
    <w:p w14:paraId="5469FED5" w14:textId="4B326D0E"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01"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10.</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MOTIONS AT A MEETING THAT DO NOT REQUIRE WRITTEN NOTICE</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_Toc142565801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11</w:t>
        </w:r>
        <w:r w:rsidR="000B339A" w:rsidRPr="000B339A">
          <w:rPr>
            <w:b w:val="0"/>
            <w:bCs w:val="0"/>
            <w:webHidden/>
            <w:sz w:val="22"/>
            <w:szCs w:val="28"/>
          </w:rPr>
          <w:fldChar w:fldCharType="end"/>
        </w:r>
      </w:hyperlink>
    </w:p>
    <w:p w14:paraId="016203E1" w14:textId="0E8D53D9"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02"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11.</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MANAGEMENT OF INFORMATION</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_Toc142565802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12</w:t>
        </w:r>
        <w:r w:rsidR="000B339A" w:rsidRPr="000B339A">
          <w:rPr>
            <w:b w:val="0"/>
            <w:bCs w:val="0"/>
            <w:webHidden/>
            <w:sz w:val="22"/>
            <w:szCs w:val="28"/>
          </w:rPr>
          <w:fldChar w:fldCharType="end"/>
        </w:r>
      </w:hyperlink>
    </w:p>
    <w:p w14:paraId="283B81B1" w14:textId="4F01144F"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03"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12.</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DRAFT MINUTES</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_Toc142565803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13</w:t>
        </w:r>
        <w:r w:rsidR="000B339A" w:rsidRPr="000B339A">
          <w:rPr>
            <w:b w:val="0"/>
            <w:bCs w:val="0"/>
            <w:webHidden/>
            <w:sz w:val="22"/>
            <w:szCs w:val="28"/>
          </w:rPr>
          <w:fldChar w:fldCharType="end"/>
        </w:r>
      </w:hyperlink>
    </w:p>
    <w:p w14:paraId="0DEB2A90" w14:textId="4F492F49"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04"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13.</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CODE OF CONDUCT AND DISPENSATIONS</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_Toc142565804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14</w:t>
        </w:r>
        <w:r w:rsidR="000B339A" w:rsidRPr="000B339A">
          <w:rPr>
            <w:b w:val="0"/>
            <w:bCs w:val="0"/>
            <w:webHidden/>
            <w:sz w:val="22"/>
            <w:szCs w:val="28"/>
          </w:rPr>
          <w:fldChar w:fldCharType="end"/>
        </w:r>
      </w:hyperlink>
    </w:p>
    <w:p w14:paraId="11CC8B54" w14:textId="294860D2"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05"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14.</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CODE OF CONDUCT COMPLAINTS</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_Toc142565805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15</w:t>
        </w:r>
        <w:r w:rsidR="000B339A" w:rsidRPr="000B339A">
          <w:rPr>
            <w:b w:val="0"/>
            <w:bCs w:val="0"/>
            <w:webHidden/>
            <w:sz w:val="22"/>
            <w:szCs w:val="28"/>
          </w:rPr>
          <w:fldChar w:fldCharType="end"/>
        </w:r>
      </w:hyperlink>
    </w:p>
    <w:p w14:paraId="6F09C967" w14:textId="2DF11E40"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06" w:history="1">
        <w:r w:rsidR="000B339A" w:rsidRPr="000B339A">
          <w:rPr>
            <w:rStyle w:val="Hyperlink"/>
            <w:rFonts w:ascii="Arial" w:hAnsi="Arial" w:cs="Arial"/>
            <w:b w:val="0"/>
            <w:bCs w:val="0"/>
            <w:sz w:val="22"/>
            <w:szCs w:val="28"/>
            <w:lang w:bidi="en-US"/>
            <w14:scene3d>
              <w14:camera w14:prst="orthographicFront"/>
              <w14:lightRig w14:rig="threePt" w14:dir="t">
                <w14:rot w14:lat="0" w14:lon="0" w14:rev="0"/>
              </w14:lightRig>
            </w14:scene3d>
          </w:rPr>
          <w:t>15.</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lang w:bidi="en-US"/>
          </w:rPr>
          <w:t>PROPER OFFICER</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_Toc142565806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16</w:t>
        </w:r>
        <w:r w:rsidR="000B339A" w:rsidRPr="000B339A">
          <w:rPr>
            <w:b w:val="0"/>
            <w:bCs w:val="0"/>
            <w:webHidden/>
            <w:sz w:val="22"/>
            <w:szCs w:val="28"/>
          </w:rPr>
          <w:fldChar w:fldCharType="end"/>
        </w:r>
      </w:hyperlink>
    </w:p>
    <w:p w14:paraId="6580593B" w14:textId="3DA9CE39"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07"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16.</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RESPONSIBLE FINANCIAL OFFICER</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_Toc142565807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17</w:t>
        </w:r>
        <w:r w:rsidR="000B339A" w:rsidRPr="000B339A">
          <w:rPr>
            <w:b w:val="0"/>
            <w:bCs w:val="0"/>
            <w:webHidden/>
            <w:sz w:val="22"/>
            <w:szCs w:val="28"/>
          </w:rPr>
          <w:fldChar w:fldCharType="end"/>
        </w:r>
      </w:hyperlink>
    </w:p>
    <w:p w14:paraId="07EC28BE" w14:textId="5EA7CE39"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08"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17.</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ACCOUNTS AND ACCOUNTING STATEMENTS</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_Toc142565808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17</w:t>
        </w:r>
        <w:r w:rsidR="000B339A" w:rsidRPr="000B339A">
          <w:rPr>
            <w:b w:val="0"/>
            <w:bCs w:val="0"/>
            <w:webHidden/>
            <w:sz w:val="22"/>
            <w:szCs w:val="28"/>
          </w:rPr>
          <w:fldChar w:fldCharType="end"/>
        </w:r>
      </w:hyperlink>
    </w:p>
    <w:p w14:paraId="09E3C19E" w14:textId="1DD2BEF4"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09"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18.</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FINANCIAL CONTROLS AND PROCUREMENT</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_Toc142565809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18</w:t>
        </w:r>
        <w:r w:rsidR="000B339A" w:rsidRPr="000B339A">
          <w:rPr>
            <w:b w:val="0"/>
            <w:bCs w:val="0"/>
            <w:webHidden/>
            <w:sz w:val="22"/>
            <w:szCs w:val="28"/>
          </w:rPr>
          <w:fldChar w:fldCharType="end"/>
        </w:r>
      </w:hyperlink>
    </w:p>
    <w:p w14:paraId="01876D8B" w14:textId="0D1AC61A"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10"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19.</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HANDLING STAFF MATTERS</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_Toc142565810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20</w:t>
        </w:r>
        <w:r w:rsidR="000B339A" w:rsidRPr="000B339A">
          <w:rPr>
            <w:b w:val="0"/>
            <w:bCs w:val="0"/>
            <w:webHidden/>
            <w:sz w:val="22"/>
            <w:szCs w:val="28"/>
          </w:rPr>
          <w:fldChar w:fldCharType="end"/>
        </w:r>
      </w:hyperlink>
    </w:p>
    <w:p w14:paraId="4382283D" w14:textId="49C4AB66"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11"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20.</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 xml:space="preserve">RESPONSIBILITIES TO PROVIDE INFORMATION  </w:t>
        </w:r>
        <w:r w:rsidR="000B339A" w:rsidRPr="000B339A">
          <w:rPr>
            <w:rStyle w:val="Hyperlink"/>
            <w:rFonts w:ascii="Arial" w:hAnsi="Arial" w:cs="Arial"/>
            <w:b w:val="0"/>
            <w:bCs w:val="0"/>
            <w:i/>
            <w:sz w:val="22"/>
            <w:szCs w:val="28"/>
          </w:rPr>
          <w:t>See also standing order 21.</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_Toc142565811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20</w:t>
        </w:r>
        <w:r w:rsidR="000B339A" w:rsidRPr="000B339A">
          <w:rPr>
            <w:b w:val="0"/>
            <w:bCs w:val="0"/>
            <w:webHidden/>
            <w:sz w:val="22"/>
            <w:szCs w:val="28"/>
          </w:rPr>
          <w:fldChar w:fldCharType="end"/>
        </w:r>
      </w:hyperlink>
    </w:p>
    <w:p w14:paraId="734E9595" w14:textId="26968DD0"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12" w:history="1">
        <w:r w:rsidR="000B339A" w:rsidRPr="000B339A">
          <w:rPr>
            <w:rStyle w:val="Hyperlink"/>
            <w:rFonts w:ascii="Arial" w:hAnsi="Arial" w:cs="Arial"/>
            <w:b w:val="0"/>
            <w:bCs w:val="0"/>
            <w:sz w:val="22"/>
            <w:szCs w:val="28"/>
            <w:lang w:bidi="en-US"/>
            <w14:scene3d>
              <w14:camera w14:prst="orthographicFront"/>
              <w14:lightRig w14:rig="threePt" w14:dir="t">
                <w14:rot w14:lat="0" w14:lon="0" w14:rev="0"/>
              </w14:lightRig>
            </w14:scene3d>
          </w:rPr>
          <w:t>21.</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lang w:bidi="en-US"/>
          </w:rPr>
          <w:t>RESPONSIBILITIES UNDER DATA PROTECTION LEGISLATION</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_Toc142565812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21</w:t>
        </w:r>
        <w:r w:rsidR="000B339A" w:rsidRPr="000B339A">
          <w:rPr>
            <w:b w:val="0"/>
            <w:bCs w:val="0"/>
            <w:webHidden/>
            <w:sz w:val="22"/>
            <w:szCs w:val="28"/>
          </w:rPr>
          <w:fldChar w:fldCharType="end"/>
        </w:r>
      </w:hyperlink>
    </w:p>
    <w:p w14:paraId="28CD703D" w14:textId="7C482161"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13"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22.</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RELATIONS WITH THE PRESS/MEDIA</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_Toc142565813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21</w:t>
        </w:r>
        <w:r w:rsidR="000B339A" w:rsidRPr="000B339A">
          <w:rPr>
            <w:b w:val="0"/>
            <w:bCs w:val="0"/>
            <w:webHidden/>
            <w:sz w:val="22"/>
            <w:szCs w:val="28"/>
          </w:rPr>
          <w:fldChar w:fldCharType="end"/>
        </w:r>
      </w:hyperlink>
    </w:p>
    <w:p w14:paraId="6C57986B" w14:textId="1B73B85A"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14"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23.</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EXECUTION AND SEALING OF LEGAL DEEDS</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_Toc142565814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21</w:t>
        </w:r>
        <w:r w:rsidR="000B339A" w:rsidRPr="000B339A">
          <w:rPr>
            <w:b w:val="0"/>
            <w:bCs w:val="0"/>
            <w:webHidden/>
            <w:sz w:val="22"/>
            <w:szCs w:val="28"/>
          </w:rPr>
          <w:fldChar w:fldCharType="end"/>
        </w:r>
      </w:hyperlink>
    </w:p>
    <w:p w14:paraId="777F2CEA" w14:textId="2B595E75"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15"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24.</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COMMUNICATING WITH DISTRICT AND COUNTY OR UNITARY COUNCILLORS</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_Toc142565815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22</w:t>
        </w:r>
        <w:r w:rsidR="000B339A" w:rsidRPr="000B339A">
          <w:rPr>
            <w:b w:val="0"/>
            <w:bCs w:val="0"/>
            <w:webHidden/>
            <w:sz w:val="22"/>
            <w:szCs w:val="28"/>
          </w:rPr>
          <w:fldChar w:fldCharType="end"/>
        </w:r>
      </w:hyperlink>
    </w:p>
    <w:p w14:paraId="64EB0A5C" w14:textId="16714412"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16"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25.</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RESTRICTIONS ON COUNCILLOR ACTIVITIES</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_Toc142565816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22</w:t>
        </w:r>
        <w:r w:rsidR="000B339A" w:rsidRPr="000B339A">
          <w:rPr>
            <w:b w:val="0"/>
            <w:bCs w:val="0"/>
            <w:webHidden/>
            <w:sz w:val="22"/>
            <w:szCs w:val="28"/>
          </w:rPr>
          <w:fldChar w:fldCharType="end"/>
        </w:r>
      </w:hyperlink>
    </w:p>
    <w:p w14:paraId="27F96748" w14:textId="77F6A384"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17"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26.</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STANDING ORDERS GENERALLY</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_Toc142565817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22</w:t>
        </w:r>
        <w:r w:rsidR="000B339A" w:rsidRPr="000B339A">
          <w:rPr>
            <w:b w:val="0"/>
            <w:bCs w:val="0"/>
            <w:webHidden/>
            <w:sz w:val="22"/>
            <w:szCs w:val="28"/>
          </w:rPr>
          <w:fldChar w:fldCharType="end"/>
        </w:r>
      </w:hyperlink>
    </w:p>
    <w:p w14:paraId="25FBF24D" w14:textId="46E911BA" w:rsidR="000B339A" w:rsidRPr="000B339A" w:rsidRDefault="00000000">
      <w:pPr>
        <w:pStyle w:val="TOC1"/>
        <w:rPr>
          <w:rFonts w:eastAsiaTheme="minorEastAsia" w:cstheme="minorBidi"/>
          <w:b w:val="0"/>
          <w:bCs w:val="0"/>
          <w:color w:val="auto"/>
          <w:kern w:val="2"/>
          <w:sz w:val="22"/>
          <w:szCs w:val="22"/>
          <w:lang w:eastAsia="en-GB"/>
          <w14:ligatures w14:val="standardContextual"/>
        </w:rPr>
      </w:pPr>
      <w:hyperlink w:anchor="_Toc142565818" w:history="1">
        <w:r w:rsidR="000B339A" w:rsidRPr="000B339A">
          <w:rPr>
            <w:rStyle w:val="Hyperlink"/>
            <w:rFonts w:ascii="Arial" w:hAnsi="Arial" w:cs="Arial"/>
            <w:b w:val="0"/>
            <w:bCs w:val="0"/>
            <w:sz w:val="22"/>
            <w:szCs w:val="28"/>
            <w14:scene3d>
              <w14:camera w14:prst="orthographicFront"/>
              <w14:lightRig w14:rig="threePt" w14:dir="t">
                <w14:rot w14:lat="0" w14:lon="0" w14:rev="0"/>
              </w14:lightRig>
            </w14:scene3d>
          </w:rPr>
          <w:t>27.</w:t>
        </w:r>
        <w:r w:rsidR="000B339A" w:rsidRPr="000B339A">
          <w:rPr>
            <w:rFonts w:eastAsiaTheme="minorEastAsia" w:cstheme="minorBidi"/>
            <w:b w:val="0"/>
            <w:bCs w:val="0"/>
            <w:color w:val="auto"/>
            <w:kern w:val="2"/>
            <w:sz w:val="22"/>
            <w:szCs w:val="22"/>
            <w:lang w:eastAsia="en-GB"/>
            <w14:ligatures w14:val="standardContextual"/>
          </w:rPr>
          <w:tab/>
        </w:r>
        <w:r w:rsidR="000B339A" w:rsidRPr="000B339A">
          <w:rPr>
            <w:rStyle w:val="Hyperlink"/>
            <w:rFonts w:ascii="Arial" w:hAnsi="Arial" w:cs="Arial"/>
            <w:b w:val="0"/>
            <w:bCs w:val="0"/>
            <w:sz w:val="22"/>
            <w:szCs w:val="28"/>
          </w:rPr>
          <w:t>DELEGATION FOR URGENCY AND EMERGENCY</w:t>
        </w:r>
        <w:r w:rsidR="000B339A" w:rsidRPr="000B339A">
          <w:rPr>
            <w:b w:val="0"/>
            <w:bCs w:val="0"/>
            <w:webHidden/>
            <w:sz w:val="22"/>
            <w:szCs w:val="28"/>
          </w:rPr>
          <w:tab/>
        </w:r>
        <w:r w:rsidR="000B339A" w:rsidRPr="000B339A">
          <w:rPr>
            <w:b w:val="0"/>
            <w:bCs w:val="0"/>
            <w:webHidden/>
            <w:sz w:val="22"/>
            <w:szCs w:val="28"/>
          </w:rPr>
          <w:fldChar w:fldCharType="begin"/>
        </w:r>
        <w:r w:rsidR="000B339A" w:rsidRPr="000B339A">
          <w:rPr>
            <w:b w:val="0"/>
            <w:bCs w:val="0"/>
            <w:webHidden/>
            <w:sz w:val="22"/>
            <w:szCs w:val="28"/>
          </w:rPr>
          <w:instrText xml:space="preserve"> PAGEREF _Toc142565818 \h </w:instrText>
        </w:r>
        <w:r w:rsidR="000B339A" w:rsidRPr="000B339A">
          <w:rPr>
            <w:b w:val="0"/>
            <w:bCs w:val="0"/>
            <w:webHidden/>
            <w:sz w:val="22"/>
            <w:szCs w:val="28"/>
          </w:rPr>
        </w:r>
        <w:r w:rsidR="000B339A" w:rsidRPr="000B339A">
          <w:rPr>
            <w:b w:val="0"/>
            <w:bCs w:val="0"/>
            <w:webHidden/>
            <w:sz w:val="22"/>
            <w:szCs w:val="28"/>
          </w:rPr>
          <w:fldChar w:fldCharType="separate"/>
        </w:r>
        <w:r w:rsidR="000B339A" w:rsidRPr="000B339A">
          <w:rPr>
            <w:b w:val="0"/>
            <w:bCs w:val="0"/>
            <w:webHidden/>
            <w:sz w:val="22"/>
            <w:szCs w:val="28"/>
          </w:rPr>
          <w:t>23</w:t>
        </w:r>
        <w:r w:rsidR="000B339A" w:rsidRPr="000B339A">
          <w:rPr>
            <w:b w:val="0"/>
            <w:bCs w:val="0"/>
            <w:webHidden/>
            <w:sz w:val="22"/>
            <w:szCs w:val="28"/>
          </w:rPr>
          <w:fldChar w:fldCharType="end"/>
        </w:r>
      </w:hyperlink>
    </w:p>
    <w:p w14:paraId="238294EA" w14:textId="4D8B2FD7" w:rsidR="00EE2E3E" w:rsidRPr="000B339A" w:rsidRDefault="001E3ED6" w:rsidP="000B339A">
      <w:pPr>
        <w:spacing w:after="200" w:line="276" w:lineRule="auto"/>
        <w:rPr>
          <w:rFonts w:ascii="Arial" w:hAnsi="Arial" w:cs="Arial"/>
          <w:i/>
          <w:iCs/>
        </w:rPr>
      </w:pPr>
      <w:r w:rsidRPr="000B339A">
        <w:rPr>
          <w:rFonts w:ascii="Arial" w:eastAsiaTheme="minorEastAsia" w:hAnsi="Arial" w:cs="Arial"/>
          <w:sz w:val="22"/>
          <w:szCs w:val="22"/>
          <w:lang w:eastAsia="en-GB"/>
        </w:rPr>
        <w:fldChar w:fldCharType="end"/>
      </w:r>
      <w:r w:rsidRPr="000B339A">
        <w:rPr>
          <w:rFonts w:ascii="Arial" w:hAnsi="Arial" w:cs="Arial"/>
        </w:rPr>
        <w:br w:type="page"/>
      </w:r>
      <w:bookmarkStart w:id="5" w:name="_Toc359336483"/>
      <w:r w:rsidR="000B339A" w:rsidRPr="000B339A">
        <w:rPr>
          <w:rFonts w:ascii="Arial" w:hAnsi="Arial" w:cs="Arial"/>
          <w:i/>
          <w:iCs/>
        </w:rPr>
        <w:lastRenderedPageBreak/>
        <w:t xml:space="preserve">Standing Orders in </w:t>
      </w:r>
      <w:r w:rsidR="000B339A" w:rsidRPr="000B339A">
        <w:rPr>
          <w:rFonts w:ascii="Arial" w:hAnsi="Arial" w:cs="Arial"/>
          <w:b/>
          <w:bCs/>
          <w:i/>
          <w:iCs/>
        </w:rPr>
        <w:t>bold</w:t>
      </w:r>
      <w:r w:rsidR="000B339A" w:rsidRPr="000B339A">
        <w:rPr>
          <w:rFonts w:ascii="Arial" w:hAnsi="Arial" w:cs="Arial"/>
          <w:i/>
          <w:iCs/>
        </w:rPr>
        <w:t xml:space="preserve"> are legislative requirements and cannot be changed.</w:t>
      </w:r>
    </w:p>
    <w:p w14:paraId="05FE7211" w14:textId="77777777" w:rsidR="000B339A" w:rsidRPr="000B339A" w:rsidRDefault="000B339A" w:rsidP="000B339A">
      <w:pPr>
        <w:rPr>
          <w:lang w:bidi="en-US"/>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6" w:name="_Toc142565792"/>
      <w:r w:rsidRPr="00D17972">
        <w:rPr>
          <w:rFonts w:ascii="Arial" w:hAnsi="Arial" w:cs="Arial"/>
          <w:b/>
          <w:sz w:val="28"/>
        </w:rPr>
        <w:t>RULES OF DEBATE AT MEETINGS</w:t>
      </w:r>
      <w:bookmarkEnd w:id="1"/>
      <w:bookmarkEnd w:id="2"/>
      <w:bookmarkEnd w:id="3"/>
      <w:bookmarkEnd w:id="4"/>
      <w:bookmarkEnd w:id="5"/>
      <w:bookmarkEnd w:id="6"/>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councillor;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2973EAD7"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560DC4">
        <w:rPr>
          <w:rFonts w:ascii="Arial" w:hAnsi="Arial" w:cs="Arial"/>
          <w:color w:val="000000"/>
          <w:sz w:val="22"/>
          <w:szCs w:val="22"/>
          <w:lang w:bidi="en-US"/>
        </w:rPr>
        <w:t xml:space="preserve">5 </w:t>
      </w:r>
      <w:r w:rsidRPr="001C2A1D">
        <w:rPr>
          <w:rFonts w:ascii="Arial" w:hAnsi="Arial" w:cs="Arial"/>
          <w:color w:val="000000"/>
          <w:sz w:val="22"/>
          <w:szCs w:val="22"/>
          <w:lang w:bidi="en-US"/>
        </w:rPr>
        <w:t xml:space="preserve">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142565793"/>
      <w:r w:rsidRPr="00D17972">
        <w:rPr>
          <w:rFonts w:ascii="Arial" w:hAnsi="Arial" w:cs="Arial"/>
          <w:b/>
          <w:sz w:val="28"/>
        </w:rPr>
        <w:lastRenderedPageBreak/>
        <w:t>DISORDERLY CONDUCT AT MEETINGS</w:t>
      </w:r>
      <w:bookmarkEnd w:id="7"/>
      <w:bookmarkEnd w:id="8"/>
      <w:bookmarkEnd w:id="9"/>
      <w:bookmarkEnd w:id="10"/>
      <w:bookmarkEnd w:id="11"/>
      <w:bookmarkEnd w:id="12"/>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72830">
        <w:rPr>
          <w:rFonts w:ascii="Arial" w:hAnsi="Arial" w:cs="Arial"/>
          <w:color w:val="000000"/>
          <w:sz w:val="22"/>
          <w:szCs w:val="22"/>
          <w:highlight w:val="yellow"/>
          <w:lang w:bidi="en-US"/>
        </w:rPr>
        <w:t>No person shall obstruct the transaction of business at a meeting or behave offensively or improperly</w:t>
      </w:r>
      <w:r w:rsidRPr="001C2A1D">
        <w:rPr>
          <w:rFonts w:ascii="Arial" w:hAnsi="Arial" w:cs="Arial"/>
          <w:color w:val="000000"/>
          <w:sz w:val="22"/>
          <w:szCs w:val="22"/>
          <w:lang w:bidi="en-US"/>
        </w:rPr>
        <w:t xml:space="preserve">.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142565794"/>
      <w:r w:rsidRPr="00D17972">
        <w:rPr>
          <w:rFonts w:ascii="Arial" w:hAnsi="Arial" w:cs="Arial"/>
          <w:b/>
          <w:sz w:val="28"/>
        </w:rPr>
        <w:t>MEETINGS GENERALLY</w:t>
      </w:r>
      <w:bookmarkEnd w:id="13"/>
      <w:bookmarkEnd w:id="14"/>
      <w:bookmarkEnd w:id="15"/>
      <w:bookmarkEnd w:id="16"/>
      <w:bookmarkEnd w:id="17"/>
      <w:bookmarkEnd w:id="18"/>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4A1817">
              <w:rPr>
                <w:rFonts w:ascii="Arial" w:hAnsi="Arial" w:cs="Arial"/>
                <w:b/>
                <w:bCs/>
                <w:color w:val="000000"/>
                <w:sz w:val="22"/>
                <w:szCs w:val="22"/>
                <w:highlight w:val="yellow"/>
                <w:lang w:bidi="en-US"/>
              </w:rPr>
              <w:t>The minimum three clear days for notice of a meeting does not include the day on which notice was issued, the day of the meeting, a Sunday</w:t>
            </w:r>
            <w:r w:rsidRPr="001C2A1D">
              <w:rPr>
                <w:rFonts w:ascii="Arial" w:hAnsi="Arial" w:cs="Arial"/>
                <w:b/>
                <w:bCs/>
                <w:color w:val="000000"/>
                <w:sz w:val="22"/>
                <w:szCs w:val="22"/>
                <w:lang w:bidi="en-US"/>
              </w:rPr>
              <w:t>,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B326E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38E44F9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accordance with standing order 3(e) shall not exceed </w:t>
            </w:r>
            <w:r w:rsidR="000577BA">
              <w:rPr>
                <w:rFonts w:ascii="Arial" w:hAnsi="Arial" w:cs="Arial"/>
                <w:color w:val="000000"/>
                <w:sz w:val="22"/>
                <w:szCs w:val="22"/>
                <w:lang w:bidi="en-US"/>
              </w:rPr>
              <w:t>15</w:t>
            </w:r>
            <w:r w:rsidRPr="001C2A1D">
              <w:rPr>
                <w:rFonts w:ascii="Arial" w:hAnsi="Arial" w:cs="Arial"/>
                <w:color w:val="000000"/>
                <w:sz w:val="22"/>
                <w:szCs w:val="22"/>
                <w:lang w:bidi="en-US"/>
              </w:rPr>
              <w:t xml:space="preserve"> minutes unless </w:t>
            </w:r>
            <w:r w:rsidRPr="001C2A1D">
              <w:rPr>
                <w:rFonts w:ascii="Arial" w:hAnsi="Arial" w:cs="Arial"/>
                <w:color w:val="000000"/>
                <w:sz w:val="22"/>
                <w:szCs w:val="22"/>
                <w:lang w:bidi="en-US"/>
              </w:rPr>
              <w:lastRenderedPageBreak/>
              <w:t xml:space="preserve">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0C0B9E14"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0577BA">
              <w:rPr>
                <w:rFonts w:ascii="Arial" w:hAnsi="Arial" w:cs="Arial"/>
                <w:color w:val="000000"/>
                <w:sz w:val="22"/>
                <w:szCs w:val="22"/>
                <w:lang w:bidi="en-US"/>
              </w:rPr>
              <w:t>3</w:t>
            </w:r>
            <w:r w:rsidRPr="001C2A1D">
              <w:rPr>
                <w:rFonts w:ascii="Arial" w:hAnsi="Arial" w:cs="Arial"/>
                <w:color w:val="000000"/>
                <w:sz w:val="22"/>
                <w:szCs w:val="22"/>
                <w:lang w:bidi="en-US"/>
              </w:rPr>
              <w:t xml:space="preserve">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60FD0C69"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w:t>
            </w:r>
            <w:r w:rsidRPr="001C2A1D">
              <w:rPr>
                <w:rFonts w:ascii="Arial" w:hAnsi="Arial" w:cs="Arial"/>
                <w:b/>
                <w:bCs/>
                <w:color w:val="000000"/>
                <w:sz w:val="22"/>
                <w:szCs w:val="22"/>
                <w:lang w:bidi="en-US"/>
              </w:rPr>
              <w:lastRenderedPageBreak/>
              <w:t xml:space="preserve">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r w:rsidRPr="001C2A1D">
              <w:rPr>
                <w:rFonts w:ascii="Arial" w:hAnsi="Arial" w:cs="Arial"/>
                <w:i/>
                <w:iCs/>
                <w:color w:val="000000"/>
                <w:sz w:val="22"/>
                <w:szCs w:val="22"/>
                <w:lang w:bidi="en-US"/>
              </w:rPr>
              <w:t>i</w:t>
            </w:r>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lastRenderedPageBreak/>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Unless standing orders provide otherwise, voting on a question shall be by a show of hands</w:t>
            </w:r>
            <w:r w:rsidRPr="00F14496">
              <w:rPr>
                <w:rFonts w:ascii="Arial" w:hAnsi="Arial" w:cs="Arial"/>
                <w:b/>
                <w:bCs/>
                <w:color w:val="000000"/>
                <w:sz w:val="22"/>
                <w:szCs w:val="22"/>
                <w:highlight w:val="yellow"/>
                <w:lang w:bidi="en-US"/>
              </w:rPr>
              <w:t xml:space="preserve">. At the request of a councillor, the voting on any question shall be recorded so as to show whether each councillor present and voting gave </w:t>
            </w:r>
            <w:r w:rsidR="005967ED" w:rsidRPr="00F14496">
              <w:rPr>
                <w:rFonts w:ascii="Arial" w:hAnsi="Arial" w:cs="Arial"/>
                <w:b/>
                <w:bCs/>
                <w:color w:val="000000"/>
                <w:sz w:val="22"/>
                <w:szCs w:val="22"/>
                <w:highlight w:val="yellow"/>
                <w:lang w:bidi="en-US"/>
              </w:rPr>
              <w:t>his/her/their</w:t>
            </w:r>
            <w:r w:rsidRPr="00F14496">
              <w:rPr>
                <w:rFonts w:ascii="Arial" w:hAnsi="Arial" w:cs="Arial"/>
                <w:b/>
                <w:bCs/>
                <w:color w:val="000000"/>
                <w:sz w:val="22"/>
                <w:szCs w:val="22"/>
                <w:highlight w:val="yellow"/>
                <w:lang w:bidi="en-US"/>
              </w:rPr>
              <w:t xml:space="preserve"> vote for or against that question</w:t>
            </w:r>
            <w:r w:rsidRPr="001C2A1D">
              <w:rPr>
                <w:rFonts w:ascii="Arial" w:hAnsi="Arial" w:cs="Arial"/>
                <w:b/>
                <w:bCs/>
                <w:color w:val="000000"/>
                <w:sz w:val="22"/>
                <w:szCs w:val="22"/>
                <w:lang w:bidi="en-US"/>
              </w:rPr>
              <w:t xml:space="preserve">.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19DB158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0577BA">
              <w:rPr>
                <w:rFonts w:ascii="Arial" w:hAnsi="Arial" w:cs="Arial"/>
                <w:color w:val="000000"/>
                <w:sz w:val="22"/>
                <w:szCs w:val="22"/>
                <w:lang w:bidi="en-US"/>
              </w:rPr>
              <w:t>2.5</w:t>
            </w:r>
            <w:r w:rsidRPr="001C2A1D">
              <w:rPr>
                <w:rFonts w:ascii="Arial" w:hAnsi="Arial" w:cs="Arial"/>
                <w:color w:val="000000"/>
                <w:sz w:val="22"/>
                <w:szCs w:val="22"/>
                <w:lang w:bidi="en-US"/>
              </w:rPr>
              <w:t xml:space="preserve">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142565795"/>
      <w:bookmarkStart w:id="35" w:name="_Toc357072132"/>
      <w:bookmarkEnd w:id="19"/>
      <w:bookmarkEnd w:id="20"/>
      <w:bookmarkEnd w:id="21"/>
      <w:bookmarkEnd w:id="22"/>
      <w:bookmarkEnd w:id="23"/>
      <w:bookmarkEnd w:id="24"/>
      <w:bookmarkEnd w:id="25"/>
      <w:bookmarkEnd w:id="26"/>
      <w:bookmarkEnd w:id="27"/>
      <w:bookmarkEnd w:id="28"/>
      <w:r w:rsidRPr="00D17972">
        <w:rPr>
          <w:rFonts w:ascii="Arial" w:hAnsi="Arial" w:cs="Arial"/>
          <w:b/>
          <w:sz w:val="28"/>
        </w:rPr>
        <w:t>COMMITTEES AND SUB-COMMITTEES</w:t>
      </w:r>
      <w:bookmarkEnd w:id="29"/>
      <w:bookmarkEnd w:id="30"/>
      <w:bookmarkEnd w:id="31"/>
      <w:bookmarkEnd w:id="32"/>
      <w:bookmarkEnd w:id="33"/>
      <w:bookmarkEnd w:id="34"/>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4B0DAF20"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AD397E">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w:t>
      </w:r>
      <w:r w:rsidRPr="001C2A1D">
        <w:rPr>
          <w:rFonts w:ascii="Arial" w:hAnsi="Arial" w:cs="Arial"/>
          <w:color w:val="000000"/>
          <w:sz w:val="22"/>
          <w:szCs w:val="22"/>
          <w:lang w:bidi="en-US"/>
        </w:rPr>
        <w:lastRenderedPageBreak/>
        <w:t xml:space="preserve">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6" w:name="_Toc357072135"/>
      <w:bookmarkStart w:id="37" w:name="_Toc359318559"/>
      <w:bookmarkStart w:id="38" w:name="_Toc359334507"/>
      <w:bookmarkStart w:id="39" w:name="_Toc359334786"/>
      <w:bookmarkStart w:id="40" w:name="_Toc359336488"/>
      <w:bookmarkStart w:id="41" w:name="_Toc142565796"/>
      <w:r w:rsidRPr="00D17972">
        <w:rPr>
          <w:rFonts w:ascii="Arial" w:hAnsi="Arial" w:cs="Arial"/>
          <w:b/>
          <w:sz w:val="28"/>
        </w:rPr>
        <w:t>ORDINARY COUNCIL MEETINGS</w:t>
      </w:r>
      <w:bookmarkEnd w:id="36"/>
      <w:bookmarkEnd w:id="37"/>
      <w:bookmarkEnd w:id="38"/>
      <w:bookmarkEnd w:id="39"/>
      <w:bookmarkEnd w:id="40"/>
      <w:bookmarkEnd w:id="41"/>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lastRenderedPageBreak/>
        <w:t xml:space="preserve">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w:t>
      </w:r>
      <w:r w:rsidR="00396266" w:rsidRPr="001C2A1D">
        <w:rPr>
          <w:rFonts w:ascii="Arial" w:hAnsi="Arial" w:cs="Arial"/>
          <w:color w:val="000000"/>
          <w:sz w:val="22"/>
          <w:szCs w:val="22"/>
          <w:lang w:bidi="en-US"/>
        </w:rPr>
        <w:lastRenderedPageBreak/>
        <w:t xml:space="preserve">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142565797"/>
      <w:r w:rsidRPr="000C51B8">
        <w:rPr>
          <w:rFonts w:ascii="Arial" w:hAnsi="Arial" w:cs="Arial"/>
          <w:b/>
          <w:sz w:val="28"/>
        </w:rPr>
        <w:t>EXTRAORDINARY MEETINGS</w:t>
      </w:r>
      <w:bookmarkEnd w:id="42"/>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3"/>
      <w:bookmarkEnd w:id="44"/>
      <w:bookmarkEnd w:id="45"/>
      <w:bookmarkEnd w:id="46"/>
      <w:bookmarkEnd w:id="47"/>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5C331B9"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may convene an extraordinary meeting of the committee at any time. </w:t>
      </w:r>
    </w:p>
    <w:p w14:paraId="10CDA156" w14:textId="1F4E330E"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does not call an e</w:t>
      </w:r>
      <w:r w:rsidR="00BD1CB6" w:rsidRPr="001C2A1D">
        <w:rPr>
          <w:rFonts w:ascii="Arial" w:hAnsi="Arial" w:cs="Arial"/>
          <w:color w:val="000000"/>
          <w:sz w:val="22"/>
          <w:szCs w:val="22"/>
          <w:lang w:bidi="en-US"/>
        </w:rPr>
        <w:t xml:space="preserve">xtraordinary meeting within </w:t>
      </w:r>
      <w:r w:rsidR="00AD397E">
        <w:rPr>
          <w:rFonts w:ascii="Arial" w:hAnsi="Arial" w:cs="Arial"/>
          <w:color w:val="000000"/>
          <w:sz w:val="22"/>
          <w:szCs w:val="22"/>
          <w:lang w:bidi="en-US"/>
        </w:rPr>
        <w:t>7</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AD397E">
        <w:rPr>
          <w:rFonts w:ascii="Arial" w:hAnsi="Arial" w:cs="Arial"/>
          <w:color w:val="000000"/>
          <w:sz w:val="22"/>
          <w:szCs w:val="22"/>
          <w:lang w:bidi="en-US"/>
        </w:rPr>
        <w:t>2</w:t>
      </w:r>
      <w:r w:rsidRPr="001C2A1D">
        <w:rPr>
          <w:rFonts w:ascii="Arial" w:hAnsi="Arial" w:cs="Arial"/>
          <w:color w:val="000000"/>
          <w:sz w:val="22"/>
          <w:szCs w:val="22"/>
          <w:lang w:bidi="en-US"/>
        </w:rPr>
        <w:t xml:space="preserve"> members of the committee, any </w:t>
      </w:r>
      <w:r w:rsidR="00AD397E">
        <w:rPr>
          <w:rFonts w:ascii="Arial" w:hAnsi="Arial" w:cs="Arial"/>
          <w:color w:val="000000"/>
          <w:sz w:val="22"/>
          <w:szCs w:val="22"/>
          <w:lang w:bidi="en-US"/>
        </w:rPr>
        <w:t>2</w:t>
      </w:r>
      <w:r w:rsidR="004B1097" w:rsidRPr="001C2A1D">
        <w:rPr>
          <w:rFonts w:ascii="Arial" w:hAnsi="Arial" w:cs="Arial"/>
          <w:color w:val="000000"/>
          <w:sz w:val="22"/>
          <w:szCs w:val="22"/>
          <w:lang w:bidi="en-US"/>
        </w:rPr>
        <w:t xml:space="preserve"> members of the committee </w:t>
      </w:r>
      <w:r w:rsidRPr="001C2A1D">
        <w:rPr>
          <w:rFonts w:ascii="Arial" w:hAnsi="Arial" w:cs="Arial"/>
          <w:color w:val="000000"/>
          <w:sz w:val="22"/>
          <w:szCs w:val="22"/>
          <w:lang w:bidi="en-US"/>
        </w:rPr>
        <w:t>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w:t>
      </w:r>
      <w:r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142565798"/>
      <w:r w:rsidRPr="000C51B8">
        <w:rPr>
          <w:rFonts w:ascii="Arial" w:hAnsi="Arial" w:cs="Arial"/>
          <w:b/>
          <w:sz w:val="28"/>
        </w:rPr>
        <w:t>PREVIOUS RESOLUTIONS</w:t>
      </w:r>
      <w:bookmarkEnd w:id="35"/>
      <w:bookmarkEnd w:id="48"/>
      <w:bookmarkEnd w:id="49"/>
      <w:bookmarkEnd w:id="50"/>
      <w:bookmarkEnd w:id="51"/>
      <w:bookmarkEnd w:id="52"/>
      <w:r w:rsidR="00616F7D">
        <w:rPr>
          <w:rFonts w:ascii="Arial" w:hAnsi="Arial" w:cs="Arial"/>
          <w:b/>
          <w:szCs w:val="22"/>
        </w:rPr>
        <w:br/>
      </w:r>
    </w:p>
    <w:p w14:paraId="40E17099" w14:textId="4145141B"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545A90">
        <w:rPr>
          <w:rFonts w:ascii="Arial" w:hAnsi="Arial" w:cs="Arial"/>
          <w:color w:val="000000"/>
          <w:sz w:val="22"/>
          <w:szCs w:val="22"/>
          <w:lang w:bidi="en-US"/>
        </w:rPr>
        <w:t>5</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142565799"/>
      <w:r w:rsidRPr="000C51B8">
        <w:rPr>
          <w:rFonts w:ascii="Arial" w:hAnsi="Arial" w:cs="Arial"/>
          <w:b/>
          <w:sz w:val="28"/>
        </w:rPr>
        <w:t>VOTING ON APPOINTMENTS</w:t>
      </w:r>
      <w:bookmarkEnd w:id="53"/>
      <w:bookmarkEnd w:id="54"/>
      <w:bookmarkEnd w:id="55"/>
      <w:bookmarkEnd w:id="56"/>
      <w:bookmarkEnd w:id="57"/>
      <w:bookmarkEnd w:id="58"/>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 xml:space="preserve">a position to be filled </w:t>
      </w:r>
      <w:r w:rsidR="00537CEB" w:rsidRPr="001C2A1D">
        <w:rPr>
          <w:rFonts w:ascii="Arial" w:hAnsi="Arial" w:cs="Arial"/>
          <w:color w:val="000000"/>
          <w:sz w:val="22"/>
          <w:szCs w:val="22"/>
          <w:lang w:bidi="en-US"/>
        </w:rPr>
        <w:lastRenderedPageBreak/>
        <w:t>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142565800"/>
      <w:r w:rsidRPr="000C51B8">
        <w:rPr>
          <w:rFonts w:ascii="Arial" w:hAnsi="Arial" w:cs="Arial"/>
          <w:b/>
          <w:sz w:val="28"/>
        </w:rPr>
        <w:t>MOTIONS FOR A MEETING THAT REQUIRE WRITTEN NOTICE TO BE GIVEN TO THE PROPER OFFICER</w:t>
      </w:r>
      <w:bookmarkEnd w:id="59"/>
      <w:bookmarkEnd w:id="60"/>
      <w:bookmarkEnd w:id="61"/>
      <w:bookmarkEnd w:id="62"/>
      <w:bookmarkEnd w:id="63"/>
      <w:bookmarkEnd w:id="64"/>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1B36AEC6"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545A90">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56551688"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545A90">
        <w:rPr>
          <w:rFonts w:ascii="Arial" w:hAnsi="Arial" w:cs="Arial"/>
          <w:color w:val="000000"/>
          <w:sz w:val="22"/>
          <w:szCs w:val="22"/>
          <w:lang w:bidi="en-US"/>
        </w:rPr>
        <w:t>5</w:t>
      </w:r>
      <w:r w:rsidRPr="001C2A1D">
        <w:rPr>
          <w:rFonts w:ascii="Arial" w:hAnsi="Arial" w:cs="Arial"/>
          <w:color w:val="000000"/>
          <w:sz w:val="22"/>
          <w:szCs w:val="22"/>
          <w:lang w:bidi="en-US"/>
        </w:rPr>
        <w:t xml:space="preserve">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142565801"/>
      <w:bookmarkStart w:id="79" w:name="_Toc357072138"/>
      <w:bookmarkEnd w:id="65"/>
      <w:bookmarkEnd w:id="66"/>
      <w:bookmarkEnd w:id="67"/>
      <w:bookmarkEnd w:id="68"/>
      <w:bookmarkEnd w:id="69"/>
      <w:bookmarkEnd w:id="70"/>
      <w:bookmarkEnd w:id="71"/>
      <w:bookmarkEnd w:id="72"/>
      <w:bookmarkEnd w:id="73"/>
      <w:r w:rsidRPr="000C51B8">
        <w:rPr>
          <w:rFonts w:ascii="Arial" w:hAnsi="Arial" w:cs="Arial"/>
          <w:b/>
          <w:sz w:val="28"/>
        </w:rPr>
        <w:t>MOTIONS AT A MEETING THAT DO NOT REQUIRE WRITTEN NOTICE</w:t>
      </w:r>
      <w:bookmarkEnd w:id="74"/>
      <w:bookmarkEnd w:id="75"/>
      <w:bookmarkEnd w:id="76"/>
      <w:bookmarkEnd w:id="77"/>
      <w:bookmarkEnd w:id="78"/>
      <w:r w:rsidRPr="000C51B8">
        <w:rPr>
          <w:rFonts w:ascii="Arial" w:hAnsi="Arial" w:cs="Arial"/>
          <w:b/>
          <w:sz w:val="28"/>
        </w:rPr>
        <w:t xml:space="preserve"> </w:t>
      </w:r>
      <w:bookmarkEnd w:id="79"/>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 xml:space="preserve">en notice to the </w:t>
      </w:r>
      <w:r w:rsidR="008441B4" w:rsidRPr="001C2A1D">
        <w:rPr>
          <w:rFonts w:ascii="Arial" w:hAnsi="Arial" w:cs="Arial"/>
          <w:color w:val="000000"/>
          <w:sz w:val="22"/>
          <w:szCs w:val="22"/>
          <w:lang w:bidi="en-US"/>
        </w:rPr>
        <w:lastRenderedPageBreak/>
        <w:t>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0" w:name="_Toc142565802"/>
      <w:bookmarkStart w:id="81" w:name="_Toc359318565"/>
      <w:bookmarkStart w:id="82" w:name="_Toc359334516"/>
      <w:bookmarkStart w:id="83" w:name="_Toc359334795"/>
      <w:bookmarkStart w:id="84" w:name="_Toc359336497"/>
      <w:bookmarkStart w:id="85" w:name="_Toc357072140"/>
      <w:r w:rsidRPr="000C51B8">
        <w:rPr>
          <w:rFonts w:ascii="Arial" w:hAnsi="Arial" w:cs="Arial"/>
          <w:b/>
          <w:sz w:val="28"/>
        </w:rPr>
        <w:t>MANAGEMENT OF INFORMATION</w:t>
      </w:r>
      <w:bookmarkEnd w:id="80"/>
      <w:r w:rsidRPr="000C51B8">
        <w:rPr>
          <w:rFonts w:ascii="Arial" w:hAnsi="Arial" w:cs="Arial"/>
          <w:b/>
          <w:sz w:val="28"/>
        </w:rPr>
        <w:t xml:space="preserve"> </w:t>
      </w:r>
      <w:bookmarkEnd w:id="81"/>
      <w:bookmarkEnd w:id="82"/>
      <w:bookmarkEnd w:id="83"/>
      <w:bookmarkEnd w:id="84"/>
      <w:bookmarkEnd w:id="85"/>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 xml:space="preserve">retention and safe destruction of all information (including personal data) which it holds in paper and electronic form. The Council’s retention </w:t>
      </w:r>
      <w:r w:rsidRPr="001C2A1D">
        <w:rPr>
          <w:rFonts w:ascii="Arial" w:hAnsi="Arial" w:cs="Arial"/>
          <w:b/>
          <w:color w:val="000000"/>
          <w:sz w:val="22"/>
          <w:szCs w:val="22"/>
          <w:lang w:bidi="en-US"/>
        </w:rPr>
        <w:lastRenderedPageBreak/>
        <w:t>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142565803"/>
      <w:bookmarkStart w:id="92" w:name="_Toc357072139"/>
      <w:r w:rsidRPr="000C51B8">
        <w:rPr>
          <w:rFonts w:ascii="Arial" w:hAnsi="Arial" w:cs="Arial"/>
          <w:b/>
          <w:sz w:val="28"/>
        </w:rPr>
        <w:t>DRAFT MINUTES</w:t>
      </w:r>
      <w:bookmarkEnd w:id="86"/>
      <w:bookmarkEnd w:id="87"/>
      <w:bookmarkEnd w:id="88"/>
      <w:bookmarkEnd w:id="89"/>
      <w:bookmarkEnd w:id="90"/>
      <w:bookmarkEnd w:id="91"/>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r w:rsidRPr="001C2A1D">
              <w:rPr>
                <w:rFonts w:ascii="Arial" w:hAnsi="Arial" w:cs="Arial"/>
                <w:color w:val="000000"/>
                <w:sz w:val="22"/>
                <w:szCs w:val="22"/>
                <w:lang w:bidi="en-US"/>
              </w:rPr>
              <w:t>i).</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2F4021C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3" w:name="_Toc359318567"/>
      <w:bookmarkStart w:id="94" w:name="_Toc359334518"/>
      <w:bookmarkStart w:id="95" w:name="_Toc359334797"/>
      <w:bookmarkStart w:id="96" w:name="_Toc359336499"/>
      <w:bookmarkStart w:id="97" w:name="_Toc142565804"/>
      <w:r w:rsidRPr="000C51B8">
        <w:rPr>
          <w:rFonts w:ascii="Arial" w:hAnsi="Arial" w:cs="Arial"/>
          <w:b/>
          <w:sz w:val="28"/>
        </w:rPr>
        <w:t>CODE OF CONDUCT AND DISPENSATIONS</w:t>
      </w:r>
      <w:bookmarkEnd w:id="92"/>
      <w:bookmarkEnd w:id="93"/>
      <w:bookmarkEnd w:id="94"/>
      <w:bookmarkEnd w:id="95"/>
      <w:bookmarkEnd w:id="96"/>
      <w:bookmarkEnd w:id="97"/>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98"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98"/>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50D8450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w:t>
      </w:r>
      <w:r w:rsidR="00545A90">
        <w:rPr>
          <w:rFonts w:ascii="Arial" w:hAnsi="Arial" w:cs="Arial"/>
          <w:color w:val="000000"/>
          <w:sz w:val="22"/>
          <w:szCs w:val="22"/>
          <w:lang w:bidi="en-US"/>
        </w:rPr>
        <w:t xml:space="preserve"> </w:t>
      </w:r>
      <w:r w:rsidRPr="001C2A1D">
        <w:rPr>
          <w:rFonts w:ascii="Arial" w:hAnsi="Arial" w:cs="Arial"/>
          <w:color w:val="000000"/>
          <w:sz w:val="22"/>
          <w:szCs w:val="22"/>
          <w:lang w:bidi="en-US"/>
        </w:rPr>
        <w:t>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0A00340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lastRenderedPageBreak/>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142565805"/>
      <w:bookmarkStart w:id="107" w:name="_Toc357072150"/>
      <w:bookmarkStart w:id="108" w:name="_Toc357072143"/>
      <w:bookmarkStart w:id="109" w:name="_Toc357072142"/>
      <w:bookmarkEnd w:id="99"/>
      <w:bookmarkEnd w:id="100"/>
      <w:bookmarkEnd w:id="101"/>
      <w:r w:rsidRPr="00F77678">
        <w:rPr>
          <w:rFonts w:ascii="Arial" w:hAnsi="Arial" w:cs="Arial"/>
          <w:b/>
          <w:sz w:val="28"/>
        </w:rPr>
        <w:t>CODE OF CONDUCT COMPLAINTS</w:t>
      </w:r>
      <w:bookmarkEnd w:id="102"/>
      <w:bookmarkEnd w:id="103"/>
      <w:bookmarkEnd w:id="104"/>
      <w:bookmarkEnd w:id="105"/>
      <w:bookmarkEnd w:id="106"/>
      <w:r w:rsidRPr="00F77678">
        <w:rPr>
          <w:rFonts w:ascii="Arial" w:hAnsi="Arial" w:cs="Arial"/>
          <w:b/>
          <w:sz w:val="28"/>
        </w:rPr>
        <w:t xml:space="preserve"> </w:t>
      </w:r>
      <w:bookmarkEnd w:id="107"/>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bookmarkStart w:id="114" w:name="_Toc142565806"/>
      <w:r w:rsidRPr="00F77678">
        <w:rPr>
          <w:rFonts w:ascii="Arial" w:hAnsi="Arial" w:cs="Arial"/>
          <w:b/>
          <w:sz w:val="28"/>
          <w:lang w:bidi="en-US"/>
        </w:rPr>
        <w:lastRenderedPageBreak/>
        <w:t>PROPER OFFICER</w:t>
      </w:r>
      <w:bookmarkEnd w:id="108"/>
      <w:bookmarkEnd w:id="110"/>
      <w:bookmarkEnd w:id="111"/>
      <w:bookmarkEnd w:id="112"/>
      <w:bookmarkEnd w:id="113"/>
      <w:bookmarkEnd w:id="114"/>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(i)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83B64">
        <w:rPr>
          <w:rFonts w:ascii="Arial" w:hAnsi="Arial" w:cs="Arial"/>
          <w:b/>
          <w:bCs/>
          <w:color w:val="000000"/>
          <w:sz w:val="22"/>
          <w:szCs w:val="22"/>
          <w:highlight w:val="yellow"/>
          <w:lang w:bidi="en-US"/>
        </w:rPr>
        <w:t xml:space="preserve">serve on councillors </w:t>
      </w:r>
      <w:r w:rsidR="00883BA0" w:rsidRPr="00983B64">
        <w:rPr>
          <w:rFonts w:ascii="Arial" w:hAnsi="Arial" w:cs="Arial"/>
          <w:b/>
          <w:bCs/>
          <w:color w:val="000000"/>
          <w:sz w:val="22"/>
          <w:szCs w:val="22"/>
          <w:highlight w:val="yellow"/>
          <w:lang w:bidi="en-US"/>
        </w:rPr>
        <w:t>by delivery or post at their residences</w:t>
      </w:r>
      <w:r w:rsidR="00F11317" w:rsidRPr="00983B64">
        <w:rPr>
          <w:rFonts w:ascii="Arial" w:hAnsi="Arial" w:cs="Arial"/>
          <w:b/>
          <w:bCs/>
          <w:color w:val="000000"/>
          <w:sz w:val="22"/>
          <w:szCs w:val="22"/>
          <w:highlight w:val="yellow"/>
          <w:lang w:bidi="en-US"/>
        </w:rPr>
        <w:t xml:space="preserve"> </w:t>
      </w:r>
      <w:r w:rsidR="00E72AB4" w:rsidRPr="00983B64">
        <w:rPr>
          <w:rFonts w:ascii="Arial" w:hAnsi="Arial" w:cs="Arial"/>
          <w:b/>
          <w:bCs/>
          <w:color w:val="000000"/>
          <w:sz w:val="22"/>
          <w:szCs w:val="22"/>
          <w:highlight w:val="yellow"/>
          <w:lang w:bidi="en-US"/>
        </w:rPr>
        <w:t xml:space="preserve">or </w:t>
      </w:r>
      <w:r w:rsidR="00F11317" w:rsidRPr="00983B64">
        <w:rPr>
          <w:rFonts w:ascii="Arial" w:hAnsi="Arial" w:cs="Arial"/>
          <w:b/>
          <w:bCs/>
          <w:color w:val="000000"/>
          <w:sz w:val="22"/>
          <w:szCs w:val="22"/>
          <w:highlight w:val="yellow"/>
          <w:lang w:bidi="en-US"/>
        </w:rPr>
        <w:t>by email</w:t>
      </w:r>
      <w:r w:rsidR="00F11317" w:rsidRPr="00983B64">
        <w:rPr>
          <w:rFonts w:ascii="Arial" w:hAnsi="Arial" w:cs="Arial"/>
          <w:b/>
          <w:sz w:val="22"/>
          <w:szCs w:val="22"/>
          <w:highlight w:val="yellow"/>
        </w:rPr>
        <w:t xml:space="preserve"> </w:t>
      </w:r>
      <w:r w:rsidR="00F11317" w:rsidRPr="00983B64">
        <w:rPr>
          <w:rFonts w:ascii="Arial" w:hAnsi="Arial" w:cs="Arial"/>
          <w:b/>
          <w:bCs/>
          <w:color w:val="000000"/>
          <w:sz w:val="22"/>
          <w:szCs w:val="22"/>
          <w:highlight w:val="yellow"/>
          <w:lang w:bidi="en-US"/>
        </w:rPr>
        <w:t>authenticate</w:t>
      </w:r>
      <w:r w:rsidR="002B1949" w:rsidRPr="00983B64">
        <w:rPr>
          <w:rFonts w:ascii="Arial" w:hAnsi="Arial" w:cs="Arial"/>
          <w:b/>
          <w:bCs/>
          <w:color w:val="000000"/>
          <w:sz w:val="22"/>
          <w:szCs w:val="22"/>
          <w:highlight w:val="yellow"/>
          <w:lang w:bidi="en-US"/>
        </w:rPr>
        <w:t>d</w:t>
      </w:r>
      <w:r w:rsidR="002B1949" w:rsidRPr="001C2A1D">
        <w:rPr>
          <w:rFonts w:ascii="Arial" w:hAnsi="Arial" w:cs="Arial"/>
          <w:b/>
          <w:bCs/>
          <w:color w:val="000000"/>
          <w:sz w:val="22"/>
          <w:szCs w:val="22"/>
          <w:lang w:bidi="en-US"/>
        </w:rPr>
        <w:t xml:space="preserve">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45DCC834"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545A90">
        <w:rPr>
          <w:rFonts w:ascii="Arial" w:hAnsi="Arial" w:cs="Arial"/>
          <w:color w:val="000000"/>
          <w:sz w:val="22"/>
          <w:szCs w:val="22"/>
          <w:lang w:bidi="en-US"/>
        </w:rPr>
        <w:t>4</w:t>
      </w:r>
      <w:r w:rsidRPr="001C2A1D">
        <w:rPr>
          <w:rFonts w:ascii="Arial" w:hAnsi="Arial" w:cs="Arial"/>
          <w:color w:val="000000"/>
          <w:sz w:val="22"/>
          <w:szCs w:val="22"/>
          <w:lang w:bidi="en-US"/>
        </w:rPr>
        <w:t xml:space="preserve">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14:paraId="3815A250" w14:textId="3B595019"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w:t>
      </w:r>
      <w:r w:rsidR="00545A90">
        <w:rPr>
          <w:rFonts w:ascii="Arial" w:hAnsi="Arial" w:cs="Arial"/>
          <w:color w:val="000000"/>
          <w:sz w:val="22"/>
          <w:szCs w:val="22"/>
          <w:lang w:bidi="en-US"/>
        </w:rPr>
        <w:t>.</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5"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142565807"/>
      <w:bookmarkEnd w:id="115"/>
      <w:r w:rsidRPr="00F77678">
        <w:rPr>
          <w:rFonts w:ascii="Arial" w:hAnsi="Arial" w:cs="Arial"/>
          <w:b/>
          <w:sz w:val="28"/>
        </w:rPr>
        <w:t>RESPONSIBLE FINANCIAL OFFICER</w:t>
      </w:r>
      <w:bookmarkEnd w:id="116"/>
      <w:bookmarkEnd w:id="117"/>
      <w:bookmarkEnd w:id="118"/>
      <w:bookmarkEnd w:id="119"/>
      <w:bookmarkEnd w:id="120"/>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142565808"/>
      <w:r w:rsidRPr="00F77678">
        <w:rPr>
          <w:rFonts w:ascii="Arial" w:hAnsi="Arial" w:cs="Arial"/>
          <w:b/>
          <w:sz w:val="28"/>
        </w:rPr>
        <w:t>ACCOUNTS AND ACCOUNTING STATEMENT</w:t>
      </w:r>
      <w:bookmarkEnd w:id="121"/>
      <w:r w:rsidRPr="00F77678">
        <w:rPr>
          <w:rFonts w:ascii="Arial" w:hAnsi="Arial" w:cs="Arial"/>
          <w:b/>
          <w:sz w:val="28"/>
        </w:rPr>
        <w:t>S</w:t>
      </w:r>
      <w:bookmarkEnd w:id="122"/>
      <w:bookmarkEnd w:id="123"/>
      <w:bookmarkEnd w:id="124"/>
      <w:bookmarkEnd w:id="125"/>
      <w:bookmarkEnd w:id="126"/>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w:t>
      </w:r>
      <w:r w:rsidR="00883BA0" w:rsidRPr="001C2A1D">
        <w:rPr>
          <w:rFonts w:ascii="Arial" w:hAnsi="Arial" w:cs="Arial"/>
          <w:color w:val="000000"/>
          <w:sz w:val="22"/>
          <w:szCs w:val="22"/>
          <w:lang w:bidi="en-US"/>
        </w:rPr>
        <w:lastRenderedPageBreak/>
        <w:t xml:space="preserve">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142565809"/>
      <w:r w:rsidRPr="00F77678">
        <w:rPr>
          <w:rFonts w:ascii="Arial" w:hAnsi="Arial" w:cs="Arial"/>
          <w:b/>
          <w:sz w:val="28"/>
        </w:rPr>
        <w:t>FINANCIAL CONTROLS AND PROCUREMENT</w:t>
      </w:r>
      <w:bookmarkEnd w:id="127"/>
      <w:bookmarkEnd w:id="128"/>
      <w:bookmarkEnd w:id="129"/>
      <w:bookmarkEnd w:id="130"/>
      <w:bookmarkEnd w:id="131"/>
      <w:bookmarkEnd w:id="132"/>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 xml:space="preserve">procurement </w:t>
      </w:r>
      <w:r w:rsidR="00032275" w:rsidRPr="001C2A1D">
        <w:rPr>
          <w:rFonts w:ascii="Arial" w:hAnsi="Arial" w:cs="Arial"/>
          <w:color w:val="000000"/>
          <w:sz w:val="22"/>
          <w:szCs w:val="22"/>
          <w:lang w:bidi="en-US"/>
        </w:rPr>
        <w:lastRenderedPageBreak/>
        <w:t>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(i)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09"/>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142565810"/>
      <w:r w:rsidRPr="00F77678">
        <w:rPr>
          <w:rFonts w:ascii="Arial" w:hAnsi="Arial" w:cs="Arial"/>
          <w:b/>
          <w:sz w:val="28"/>
        </w:rPr>
        <w:lastRenderedPageBreak/>
        <w:t>HANDLING STAFF MATTERS</w:t>
      </w:r>
      <w:bookmarkEnd w:id="133"/>
      <w:bookmarkEnd w:id="134"/>
      <w:bookmarkEnd w:id="135"/>
      <w:bookmarkEnd w:id="136"/>
      <w:bookmarkEnd w:id="137"/>
      <w:bookmarkEnd w:id="138"/>
      <w:r w:rsidR="00616F7D">
        <w:rPr>
          <w:rFonts w:ascii="Arial" w:hAnsi="Arial" w:cs="Arial"/>
          <w:b/>
          <w:szCs w:val="22"/>
        </w:rPr>
        <w:br/>
      </w:r>
    </w:p>
    <w:p w14:paraId="4C245782" w14:textId="0F823323"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545A90">
        <w:rPr>
          <w:rFonts w:ascii="Arial" w:hAnsi="Arial" w:cs="Arial"/>
          <w:color w:val="000000"/>
          <w:sz w:val="22"/>
          <w:szCs w:val="22"/>
          <w:lang w:bidi="en-US"/>
        </w:rPr>
        <w:t xml:space="preserve">the </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r w:rsidR="00545A90">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is subject to standing order </w:t>
      </w:r>
      <w:r w:rsidR="005A405C" w:rsidRPr="001C2A1D">
        <w:rPr>
          <w:rFonts w:ascii="Arial" w:hAnsi="Arial" w:cs="Arial"/>
          <w:color w:val="000000"/>
          <w:sz w:val="22"/>
          <w:szCs w:val="22"/>
          <w:lang w:bidi="en-US"/>
        </w:rPr>
        <w:t>11.</w:t>
      </w:r>
    </w:p>
    <w:p w14:paraId="293DEDAB" w14:textId="0287A85A"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FA3195">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or,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w:t>
      </w:r>
      <w:r w:rsidR="003640D0">
        <w:rPr>
          <w:rFonts w:ascii="Arial" w:hAnsi="Arial" w:cs="Arial"/>
          <w:color w:val="000000"/>
          <w:sz w:val="22"/>
          <w:szCs w:val="22"/>
          <w:lang w:bidi="en-US"/>
        </w:rPr>
        <w:t xml:space="preserve">the Council </w:t>
      </w:r>
      <w:r w:rsidR="00883BA0" w:rsidRPr="001C2A1D">
        <w:rPr>
          <w:rFonts w:ascii="Arial" w:hAnsi="Arial" w:cs="Arial"/>
          <w:color w:val="000000"/>
          <w:sz w:val="22"/>
          <w:szCs w:val="22"/>
          <w:lang w:bidi="en-US"/>
        </w:rPr>
        <w:t>of absence occasioned by illness or other reason</w:t>
      </w:r>
      <w:r w:rsidR="003640D0">
        <w:rPr>
          <w:rFonts w:ascii="Arial" w:hAnsi="Arial" w:cs="Arial"/>
          <w:color w:val="000000"/>
          <w:sz w:val="22"/>
          <w:szCs w:val="22"/>
          <w:lang w:bidi="en-US"/>
        </w:rPr>
        <w:t>.</w:t>
      </w:r>
    </w:p>
    <w:p w14:paraId="47D391FC" w14:textId="62471244"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w:t>
      </w:r>
      <w:r w:rsidR="003640D0">
        <w:rPr>
          <w:rFonts w:ascii="Arial" w:hAnsi="Arial" w:cs="Arial"/>
          <w:color w:val="000000"/>
          <w:sz w:val="22"/>
          <w:szCs w:val="22"/>
          <w:lang w:bidi="en-US"/>
        </w:rPr>
        <w:t xml:space="preserve">Council, or </w:t>
      </w:r>
      <w:r w:rsidRPr="001C2A1D">
        <w:rPr>
          <w:rFonts w:ascii="Arial" w:hAnsi="Arial" w:cs="Arial"/>
          <w:color w:val="000000"/>
          <w:sz w:val="22"/>
          <w:szCs w:val="22"/>
          <w:lang w:bidi="en-US"/>
        </w:rPr>
        <w:t xml:space="preserve">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conduct a review of the performance and annual appraisal of the work of </w:t>
      </w:r>
      <w:r w:rsidR="003640D0">
        <w:rPr>
          <w:rFonts w:ascii="Arial" w:hAnsi="Arial" w:cs="Arial"/>
          <w:color w:val="000000"/>
          <w:sz w:val="22"/>
          <w:szCs w:val="22"/>
          <w:lang w:bidi="en-US"/>
        </w:rPr>
        <w:t>the Parish Clerk &amp; RFO</w:t>
      </w:r>
      <w:r w:rsidRPr="001C2A1D">
        <w:rPr>
          <w:rFonts w:ascii="Arial" w:hAnsi="Arial" w:cs="Arial"/>
          <w:color w:val="000000"/>
          <w:sz w:val="22"/>
          <w:szCs w:val="22"/>
          <w:lang w:bidi="en-US"/>
        </w:rPr>
        <w:t>. The reviews and appraisal sha</w:t>
      </w:r>
      <w:r w:rsidR="00C43F23" w:rsidRPr="001C2A1D">
        <w:rPr>
          <w:rFonts w:ascii="Arial" w:hAnsi="Arial" w:cs="Arial"/>
          <w:color w:val="000000"/>
          <w:sz w:val="22"/>
          <w:szCs w:val="22"/>
          <w:lang w:bidi="en-US"/>
        </w:rPr>
        <w:t xml:space="preserve">ll be reported in writing </w:t>
      </w:r>
      <w:r w:rsidRPr="001C2A1D">
        <w:rPr>
          <w:rFonts w:ascii="Arial" w:hAnsi="Arial" w:cs="Arial"/>
          <w:color w:val="000000"/>
          <w:sz w:val="22"/>
          <w:szCs w:val="22"/>
          <w:lang w:bidi="en-US"/>
        </w:rPr>
        <w:t>to approval</w:t>
      </w:r>
      <w:r w:rsidR="003640D0">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the </w:t>
      </w:r>
      <w:r w:rsidR="003640D0">
        <w:rPr>
          <w:rFonts w:ascii="Arial" w:hAnsi="Arial" w:cs="Arial"/>
          <w:color w:val="000000"/>
          <w:sz w:val="22"/>
          <w:szCs w:val="22"/>
          <w:lang w:bidi="en-US"/>
        </w:rPr>
        <w:t>Council</w:t>
      </w:r>
      <w:r w:rsidRPr="001C2A1D">
        <w:rPr>
          <w:rFonts w:ascii="Arial" w:hAnsi="Arial" w:cs="Arial"/>
          <w:color w:val="000000"/>
          <w:sz w:val="22"/>
          <w:szCs w:val="22"/>
          <w:lang w:bidi="en-US"/>
        </w:rPr>
        <w:t xml:space="preserve">. </w:t>
      </w:r>
    </w:p>
    <w:p w14:paraId="1A945AB9" w14:textId="037C1B89"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w:t>
      </w:r>
      <w:r w:rsidR="003640D0">
        <w:rPr>
          <w:rFonts w:ascii="Arial" w:hAnsi="Arial" w:cs="Arial"/>
          <w:color w:val="000000"/>
          <w:sz w:val="22"/>
          <w:szCs w:val="22"/>
          <w:lang w:bidi="en-US"/>
        </w:rPr>
        <w:t>of the Council,</w:t>
      </w:r>
      <w:r w:rsidR="00883BA0"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3640D0">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in respect of an informal or formal grievance matter, and this matter shall be reported back and progressed by resolution of </w:t>
      </w:r>
      <w:r w:rsidR="003640D0">
        <w:rPr>
          <w:rFonts w:ascii="Arial" w:hAnsi="Arial" w:cs="Arial"/>
          <w:color w:val="000000"/>
          <w:sz w:val="22"/>
          <w:szCs w:val="22"/>
          <w:lang w:bidi="en-US"/>
        </w:rPr>
        <w:t>the Council, having appointed a 3 Member panel to investigate the matter.</w:t>
      </w:r>
    </w:p>
    <w:p w14:paraId="48692D72" w14:textId="7806147A"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w:t>
      </w:r>
      <w:r w:rsidR="003640D0">
        <w:rPr>
          <w:rFonts w:ascii="Arial" w:hAnsi="Arial" w:cs="Arial"/>
          <w:color w:val="000000"/>
          <w:sz w:val="22"/>
          <w:szCs w:val="22"/>
          <w:lang w:bidi="en-US"/>
        </w:rPr>
        <w:t>the Parish Clerk &amp; RFO</w:t>
      </w:r>
      <w:r w:rsidR="00883BA0" w:rsidRPr="001C2A1D">
        <w:rPr>
          <w:rFonts w:ascii="Arial" w:hAnsi="Arial" w:cs="Arial"/>
          <w:color w:val="000000"/>
          <w:sz w:val="22"/>
          <w:szCs w:val="22"/>
          <w:lang w:bidi="en-US"/>
        </w:rPr>
        <w:t xml:space="preserv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3640D0">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this shall be communicated to another member of </w:t>
      </w:r>
      <w:r w:rsidR="003640D0">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which shall be reported back and progressed by resolution of </w:t>
      </w:r>
      <w:r w:rsidR="003640D0">
        <w:rPr>
          <w:rFonts w:ascii="Arial" w:hAnsi="Arial" w:cs="Arial"/>
          <w:color w:val="000000"/>
          <w:sz w:val="22"/>
          <w:szCs w:val="22"/>
          <w:lang w:bidi="en-US"/>
        </w:rPr>
        <w:t>the Council, having appointed a 3 Member panel to investigate the matter.</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39" w:name="_Toc142565811"/>
      <w:r w:rsidRPr="00F77678">
        <w:rPr>
          <w:rFonts w:ascii="Arial" w:hAnsi="Arial" w:cs="Arial"/>
          <w:b/>
          <w:sz w:val="28"/>
        </w:rPr>
        <w:t>RESPONSIBILITIES TO PROVIDE INFORMATION</w:t>
      </w:r>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bookmarkEnd w:id="139"/>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1C4C8C13" w:rsidR="001C6F87" w:rsidRPr="001C2A1D" w:rsidRDefault="00AF381E"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0" w:name="_Toc142565812"/>
      <w:r w:rsidRPr="00F77678">
        <w:rPr>
          <w:rFonts w:ascii="Arial" w:hAnsi="Arial" w:cs="Arial"/>
          <w:b/>
          <w:sz w:val="28"/>
          <w:lang w:bidi="en-US"/>
        </w:rPr>
        <w:lastRenderedPageBreak/>
        <w:t>RESPONSIBILITIES UNDER DATA PROTECTION LEGISLATION</w:t>
      </w:r>
      <w:bookmarkEnd w:id="140"/>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1" w:name="_Toc357072153"/>
      <w:bookmarkStart w:id="142" w:name="_Toc359318576"/>
      <w:bookmarkStart w:id="143" w:name="_Toc359334527"/>
      <w:bookmarkStart w:id="144" w:name="_Toc359334806"/>
      <w:bookmarkStart w:id="145" w:name="_Toc359336508"/>
      <w:bookmarkStart w:id="146" w:name="_Toc142565813"/>
      <w:r w:rsidRPr="00F77678">
        <w:rPr>
          <w:rFonts w:ascii="Arial" w:hAnsi="Arial" w:cs="Arial"/>
          <w:b/>
          <w:sz w:val="28"/>
        </w:rPr>
        <w:t>RELATIONS WITH THE PRESS/MEDIA</w:t>
      </w:r>
      <w:bookmarkEnd w:id="141"/>
      <w:bookmarkEnd w:id="142"/>
      <w:bookmarkEnd w:id="143"/>
      <w:bookmarkEnd w:id="144"/>
      <w:bookmarkEnd w:id="145"/>
      <w:bookmarkEnd w:id="146"/>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7" w:name="_Toc357072154"/>
      <w:bookmarkStart w:id="148" w:name="_Toc359318577"/>
      <w:bookmarkStart w:id="149" w:name="_Toc359334528"/>
      <w:bookmarkStart w:id="150" w:name="_Toc359334807"/>
      <w:bookmarkStart w:id="151" w:name="_Toc359336509"/>
      <w:bookmarkStart w:id="152" w:name="_Toc142565814"/>
      <w:r w:rsidRPr="00F77678">
        <w:rPr>
          <w:rFonts w:ascii="Arial" w:hAnsi="Arial" w:cs="Arial"/>
          <w:b/>
          <w:sz w:val="28"/>
        </w:rPr>
        <w:t>EXECUTION AND SEALING OF LEGAL DEEDS</w:t>
      </w:r>
      <w:bookmarkEnd w:id="147"/>
      <w:bookmarkEnd w:id="148"/>
      <w:bookmarkEnd w:id="149"/>
      <w:bookmarkEnd w:id="150"/>
      <w:bookmarkEnd w:id="151"/>
      <w:bookmarkEnd w:id="152"/>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3B0F3862" w14:textId="5B5AC5DD" w:rsidR="00883BA0" w:rsidRPr="001C2A1D" w:rsidRDefault="003640D0" w:rsidP="003640D0">
      <w:pPr>
        <w:widowControl w:val="0"/>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Pr>
          <w:rFonts w:ascii="Arial" w:hAnsi="Arial" w:cs="Arial"/>
          <w:b/>
          <w:bCs/>
          <w:color w:val="000000"/>
          <w:sz w:val="22"/>
          <w:szCs w:val="22"/>
          <w:lang w:bidi="en-US"/>
        </w:rPr>
        <w:t>b</w:t>
      </w:r>
      <w:r>
        <w:rPr>
          <w:rFonts w:ascii="Arial" w:hAnsi="Arial" w:cs="Arial"/>
          <w:b/>
          <w:bCs/>
          <w:color w:val="000000"/>
          <w:sz w:val="22"/>
          <w:szCs w:val="22"/>
          <w:lang w:bidi="en-US"/>
        </w:rPr>
        <w:tab/>
      </w:r>
      <w:r w:rsidR="00883BA0"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00883BA0"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00883BA0"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00883BA0" w:rsidRPr="001C2A1D">
        <w:rPr>
          <w:rFonts w:ascii="Arial" w:hAnsi="Arial" w:cs="Arial"/>
          <w:b/>
          <w:bCs/>
          <w:color w:val="000000"/>
          <w:sz w:val="22"/>
          <w:szCs w:val="22"/>
          <w:lang w:bidi="en-US"/>
        </w:rPr>
        <w:t xml:space="preserve">ouncil, any deed required by law and the Proper Officer shall witness their signatures. </w:t>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142565815"/>
      <w:r w:rsidRPr="00F77678">
        <w:rPr>
          <w:rFonts w:ascii="Arial" w:hAnsi="Arial" w:cs="Arial"/>
          <w:b/>
          <w:sz w:val="28"/>
        </w:rPr>
        <w:lastRenderedPageBreak/>
        <w:t>COMMUNICATING WITH DISTRICT AND COUNTY OR UNITARY COUNCILLORS</w:t>
      </w:r>
      <w:bookmarkEnd w:id="153"/>
      <w:bookmarkEnd w:id="154"/>
      <w:bookmarkEnd w:id="155"/>
      <w:bookmarkEnd w:id="156"/>
      <w:bookmarkEnd w:id="157"/>
      <w:bookmarkEnd w:id="158"/>
      <w:r w:rsidR="00616F7D">
        <w:rPr>
          <w:rFonts w:ascii="Arial" w:hAnsi="Arial" w:cs="Arial"/>
          <w:b/>
          <w:szCs w:val="22"/>
        </w:rPr>
        <w:br/>
      </w:r>
    </w:p>
    <w:p w14:paraId="37B04ADF" w14:textId="6C69138C"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5C1440E4" w14:textId="29DC5CA8" w:rsidR="003640D0"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357072156"/>
    </w:p>
    <w:p w14:paraId="334A870A" w14:textId="35594D75" w:rsidR="00280A5F" w:rsidRPr="00616F7D" w:rsidRDefault="003640D0" w:rsidP="003640D0">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i/>
          <w:iCs/>
          <w:color w:val="000000"/>
          <w:sz w:val="22"/>
          <w:szCs w:val="22"/>
          <w:lang w:bidi="en-US"/>
        </w:rPr>
        <w:t xml:space="preserve">24(b) does not relate to or encompass day-to-day communications between the Parish Clerk &amp; RFO and officers of the </w:t>
      </w:r>
      <w:proofErr w:type="gramStart"/>
      <w:r>
        <w:rPr>
          <w:rFonts w:ascii="Arial" w:hAnsi="Arial" w:cs="Arial"/>
          <w:i/>
          <w:iCs/>
          <w:color w:val="000000"/>
          <w:sz w:val="22"/>
          <w:szCs w:val="22"/>
          <w:lang w:bidi="en-US"/>
        </w:rPr>
        <w:t>District</w:t>
      </w:r>
      <w:proofErr w:type="gramEnd"/>
      <w:r>
        <w:rPr>
          <w:rFonts w:ascii="Arial" w:hAnsi="Arial" w:cs="Arial"/>
          <w:i/>
          <w:iCs/>
          <w:color w:val="000000"/>
          <w:sz w:val="22"/>
          <w:szCs w:val="22"/>
          <w:lang w:bidi="en-US"/>
        </w:rPr>
        <w:t>, or County Council, but rather where the Council resolves to write to the District, or County Council about a matter formally.</w:t>
      </w:r>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4" w:name="_Toc142565816"/>
      <w:r w:rsidRPr="00F77678">
        <w:rPr>
          <w:rFonts w:ascii="Arial" w:hAnsi="Arial" w:cs="Arial"/>
          <w:b/>
          <w:sz w:val="28"/>
        </w:rPr>
        <w:t>RESTRICTIONS ON COUNCILLOR ACTIVITIES</w:t>
      </w:r>
      <w:bookmarkEnd w:id="159"/>
      <w:bookmarkEnd w:id="160"/>
      <w:bookmarkEnd w:id="161"/>
      <w:bookmarkEnd w:id="162"/>
      <w:bookmarkEnd w:id="164"/>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3"/>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142565817"/>
      <w:r w:rsidRPr="00F77678">
        <w:rPr>
          <w:rFonts w:ascii="Arial" w:hAnsi="Arial" w:cs="Arial"/>
          <w:b/>
          <w:sz w:val="28"/>
        </w:rPr>
        <w:t>STANDING ORDERS GENERALLY</w:t>
      </w:r>
      <w:bookmarkEnd w:id="165"/>
      <w:bookmarkEnd w:id="166"/>
      <w:bookmarkEnd w:id="167"/>
      <w:bookmarkEnd w:id="168"/>
      <w:bookmarkEnd w:id="169"/>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395F96CC"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C21EFF">
        <w:rPr>
          <w:rFonts w:ascii="Arial" w:hAnsi="Arial" w:cs="Arial"/>
          <w:sz w:val="22"/>
          <w:szCs w:val="22"/>
          <w:lang w:bidi="en-US"/>
        </w:rPr>
        <w:t>5</w:t>
      </w:r>
      <w:r w:rsidRPr="001C2A1D">
        <w:rPr>
          <w:rFonts w:ascii="Arial" w:hAnsi="Arial" w:cs="Arial"/>
          <w:sz w:val="22"/>
          <w:szCs w:val="22"/>
          <w:lang w:bidi="en-US"/>
        </w:rPr>
        <w:t xml:space="preserve">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C21EFF"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p w14:paraId="73F45D53" w14:textId="77777777" w:rsidR="00C21EFF" w:rsidRDefault="00C21EFF" w:rsidP="00C21EF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0616B1A" w14:textId="728157EC" w:rsidR="00C21EFF" w:rsidRPr="00C21EFF" w:rsidRDefault="00C21EFF" w:rsidP="00C21EFF">
      <w:pPr>
        <w:pStyle w:val="Heading1"/>
        <w:rPr>
          <w:rFonts w:ascii="Arial" w:hAnsi="Arial" w:cs="Arial"/>
          <w:b/>
          <w:bCs w:val="0"/>
          <w:sz w:val="28"/>
        </w:rPr>
      </w:pPr>
      <w:bookmarkStart w:id="170" w:name="_Toc142565818"/>
      <w:r w:rsidRPr="00C21EFF">
        <w:rPr>
          <w:rFonts w:ascii="Arial" w:hAnsi="Arial" w:cs="Arial"/>
          <w:b/>
          <w:bCs w:val="0"/>
          <w:sz w:val="28"/>
        </w:rPr>
        <w:lastRenderedPageBreak/>
        <w:t>DELEGATION FOR URGENCY AND EMERGENCY</w:t>
      </w:r>
      <w:bookmarkEnd w:id="170"/>
    </w:p>
    <w:p w14:paraId="7744C1C3" w14:textId="77777777" w:rsidR="00C21EFF" w:rsidRDefault="00C21EFF" w:rsidP="00C21EFF"/>
    <w:p w14:paraId="22D566DF" w14:textId="68F54AAC" w:rsidR="00C21EFF" w:rsidRPr="00C21EFF" w:rsidRDefault="00C21EFF" w:rsidP="00C21EFF">
      <w:pPr>
        <w:pStyle w:val="ListParagraph"/>
        <w:numPr>
          <w:ilvl w:val="2"/>
          <w:numId w:val="1"/>
        </w:numPr>
        <w:ind w:left="851" w:hanging="851"/>
        <w:rPr>
          <w:rFonts w:ascii="Arial" w:hAnsi="Arial" w:cs="Arial"/>
        </w:rPr>
      </w:pPr>
      <w:r w:rsidRPr="00C21EFF">
        <w:rPr>
          <w:rFonts w:ascii="Arial" w:hAnsi="Arial" w:cs="Arial"/>
        </w:rPr>
        <w:t>Decisions required between meetings that are considered to be urgent, or in case of any emergency, in respect of any matter are delegated to the Clerk as the Proper Officer, in consultation with the Chairman, or in their absence the Vice Chairman, subject to compliance with other standing orders and financial regulati</w:t>
      </w:r>
      <w:r w:rsidR="000B339A">
        <w:rPr>
          <w:rFonts w:ascii="Arial" w:hAnsi="Arial" w:cs="Arial"/>
        </w:rPr>
        <w:t>o</w:t>
      </w:r>
      <w:r w:rsidRPr="00C21EFF">
        <w:rPr>
          <w:rFonts w:ascii="Arial" w:hAnsi="Arial" w:cs="Arial"/>
        </w:rPr>
        <w:t>ns that might be applicable.</w:t>
      </w:r>
      <w:r>
        <w:rPr>
          <w:rFonts w:ascii="Arial" w:hAnsi="Arial" w:cs="Arial"/>
        </w:rPr>
        <w:br/>
      </w:r>
    </w:p>
    <w:p w14:paraId="7F76208F" w14:textId="607BA98E" w:rsidR="00C21EFF" w:rsidRPr="00C21EFF" w:rsidRDefault="00C21EFF" w:rsidP="00C21EFF">
      <w:pPr>
        <w:pStyle w:val="ListParagraph"/>
        <w:numPr>
          <w:ilvl w:val="2"/>
          <w:numId w:val="1"/>
        </w:numPr>
        <w:ind w:left="851" w:hanging="851"/>
        <w:rPr>
          <w:rFonts w:ascii="Arial" w:hAnsi="Arial" w:cs="Arial"/>
        </w:rPr>
      </w:pPr>
      <w:r w:rsidRPr="00C21EFF">
        <w:rPr>
          <w:rFonts w:ascii="Arial" w:hAnsi="Arial" w:cs="Arial"/>
        </w:rPr>
        <w:t>Section 101 of the Local Government Act 1982 gives a parish council power to delegate decisions to the Clerk as Proper Officer, but not to the Chairman, Vice Chairman, or any individual councillor.</w:t>
      </w:r>
      <w:r>
        <w:rPr>
          <w:rFonts w:ascii="Arial" w:hAnsi="Arial" w:cs="Arial"/>
        </w:rPr>
        <w:br/>
      </w:r>
    </w:p>
    <w:p w14:paraId="7415AD0A" w14:textId="2011E1B0" w:rsidR="00C21EFF" w:rsidRPr="00C21EFF" w:rsidRDefault="00C21EFF" w:rsidP="00C21EFF">
      <w:pPr>
        <w:pStyle w:val="ListParagraph"/>
        <w:numPr>
          <w:ilvl w:val="2"/>
          <w:numId w:val="1"/>
        </w:numPr>
        <w:ind w:left="851" w:hanging="851"/>
        <w:rPr>
          <w:rFonts w:ascii="Arial" w:hAnsi="Arial" w:cs="Arial"/>
        </w:rPr>
      </w:pPr>
      <w:r w:rsidRPr="00C21EFF">
        <w:rPr>
          <w:rFonts w:ascii="Arial" w:hAnsi="Arial" w:cs="Arial"/>
        </w:rPr>
        <w:t>Decisions made under this standing order will be reported to the Council at the next meeting.</w:t>
      </w:r>
    </w:p>
    <w:sectPr w:rsidR="00C21EFF" w:rsidRPr="00C21EFF" w:rsidSect="007B7B8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2567" w14:textId="77777777" w:rsidR="008E2130" w:rsidRDefault="008E2130" w:rsidP="00E77177">
      <w:r>
        <w:separator/>
      </w:r>
    </w:p>
  </w:endnote>
  <w:endnote w:type="continuationSeparator" w:id="0">
    <w:p w14:paraId="1680BEBE" w14:textId="77777777" w:rsidR="008E2130" w:rsidRDefault="008E213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8DB5" w14:textId="77777777" w:rsidR="004F44DE" w:rsidRDefault="004F4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F132" w14:textId="77777777" w:rsidR="004F44DE" w:rsidRDefault="004F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6F45" w14:textId="77777777" w:rsidR="008E2130" w:rsidRDefault="008E2130" w:rsidP="00E77177">
      <w:r>
        <w:separator/>
      </w:r>
    </w:p>
  </w:footnote>
  <w:footnote w:type="continuationSeparator" w:id="0">
    <w:p w14:paraId="31B2CBA5" w14:textId="77777777" w:rsidR="008E2130" w:rsidRDefault="008E2130"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DDED" w14:textId="750ED80C" w:rsidR="004F44DE" w:rsidRDefault="00000000">
    <w:pPr>
      <w:pStyle w:val="Header"/>
    </w:pPr>
    <w:r>
      <w:rPr>
        <w:noProof/>
      </w:rPr>
      <w:pict w14:anchorId="558345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95185" o:spid="_x0000_s1027" type="#_x0000_t136" alt="" style="position:absolute;margin-left:0;margin-top:0;width:485.5pt;height:99.95pt;rotation:315;z-index:-251651072;mso-wrap-edited:f;mso-width-percent:0;mso-height-percent:0;mso-position-horizontal:center;mso-position-horizontal-relative:margin;mso-position-vertical:center;mso-position-vertical-relative:margin;mso-width-percent:0;mso-height-percent:0" o:allowincell="f" fillcolor="#a5a5a5 [2092]" stroked="f">
          <v:textpath style="font-family:&quot;Arial&quot;;font-size:1pt" string="PROPO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5D84" w14:textId="7DBD428B" w:rsidR="004F44DE" w:rsidRDefault="00000000">
    <w:pPr>
      <w:pStyle w:val="Header"/>
    </w:pPr>
    <w:r>
      <w:rPr>
        <w:noProof/>
      </w:rPr>
      <w:pict w14:anchorId="60AEB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95186" o:spid="_x0000_s1026" type="#_x0000_t136" alt="" style="position:absolute;margin-left:0;margin-top:0;width:485.5pt;height:99.95pt;rotation:315;z-index:-251646976;mso-wrap-edited:f;mso-width-percent:0;mso-height-percent:0;mso-position-horizontal:center;mso-position-horizontal-relative:margin;mso-position-vertical:center;mso-position-vertical-relative:margin;mso-width-percent:0;mso-height-percent:0" o:allowincell="f" fillcolor="#a5a5a5 [2092]" stroked="f">
          <v:textpath style="font-family:&quot;Arial&quot;;font-size:1pt" string="PROPO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2147" w14:textId="590904C5" w:rsidR="004F44DE" w:rsidRDefault="00000000">
    <w:pPr>
      <w:pStyle w:val="Header"/>
    </w:pPr>
    <w:r>
      <w:rPr>
        <w:noProof/>
      </w:rPr>
      <w:pict w14:anchorId="4A08D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95184" o:spid="_x0000_s1025" type="#_x0000_t136" alt="" style="position:absolute;margin-left:0;margin-top:0;width:485.5pt;height:99.95pt;rotation:315;z-index:-251655168;mso-wrap-edited:f;mso-width-percent:0;mso-height-percent:0;mso-position-horizontal:center;mso-position-horizontal-relative:margin;mso-position-vertical:center;mso-position-vertical-relative:margin;mso-width-percent:0;mso-height-percent:0" o:allowincell="f" fillcolor="#a5a5a5 [2092]" stroked="f">
          <v:textpath style="font-family:&quot;Arial&quot;;font-size:1pt" string="PROPO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AE0740E"/>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A4B09EDE">
      <w:start w:val="1"/>
      <w:numFmt w:val="lowerLetter"/>
      <w:lvlText w:val="%3."/>
      <w:lvlJc w:val="left"/>
      <w:pPr>
        <w:ind w:left="2340" w:hanging="360"/>
      </w:pPr>
      <w:rPr>
        <w:rFonts w:ascii="Arial" w:eastAsia="Times New Roman"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577BA"/>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339A"/>
    <w:rsid w:val="000B6DD1"/>
    <w:rsid w:val="000B7D67"/>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40D0"/>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1817"/>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4F44DE"/>
    <w:rsid w:val="0050199D"/>
    <w:rsid w:val="00501FA5"/>
    <w:rsid w:val="005028B6"/>
    <w:rsid w:val="00502A47"/>
    <w:rsid w:val="00504967"/>
    <w:rsid w:val="0050756D"/>
    <w:rsid w:val="00510926"/>
    <w:rsid w:val="00511892"/>
    <w:rsid w:val="0052730F"/>
    <w:rsid w:val="00537CEB"/>
    <w:rsid w:val="0054042F"/>
    <w:rsid w:val="00541926"/>
    <w:rsid w:val="00545A90"/>
    <w:rsid w:val="00546871"/>
    <w:rsid w:val="00552B84"/>
    <w:rsid w:val="00560DC4"/>
    <w:rsid w:val="005628C9"/>
    <w:rsid w:val="00564380"/>
    <w:rsid w:val="00564944"/>
    <w:rsid w:val="0056564F"/>
    <w:rsid w:val="00572830"/>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2130"/>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83B64"/>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D397E"/>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1EFF"/>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4496"/>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319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6835</Words>
  <Characters>38961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Dudley Swain</cp:lastModifiedBy>
  <cp:revision>6</cp:revision>
  <cp:lastPrinted>2018-03-14T11:56:00Z</cp:lastPrinted>
  <dcterms:created xsi:type="dcterms:W3CDTF">2023-08-10T12:13:00Z</dcterms:created>
  <dcterms:modified xsi:type="dcterms:W3CDTF">2023-08-14T07:14:00Z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