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CA" w:rsidRDefault="00446E1F">
      <w:r>
        <w:t>Minutes of Dunchideock Parish Council meeting held Thursday 23</w:t>
      </w:r>
      <w:r w:rsidRPr="00446E1F">
        <w:rPr>
          <w:vertAlign w:val="superscript"/>
        </w:rPr>
        <w:t>rd</w:t>
      </w:r>
      <w:r>
        <w:t xml:space="preserve"> February 2017</w:t>
      </w:r>
    </w:p>
    <w:p w:rsidR="00446E1F" w:rsidRDefault="00446E1F" w:rsidP="00446E1F">
      <w:pPr>
        <w:ind w:left="-709"/>
      </w:pPr>
    </w:p>
    <w:p w:rsidR="00446E1F" w:rsidRDefault="00446E1F">
      <w:r>
        <w:t>An extra ordinary meeting of the Dunchideock Parish Council was held on Thursday 23</w:t>
      </w:r>
      <w:r w:rsidRPr="00446E1F">
        <w:rPr>
          <w:vertAlign w:val="superscript"/>
        </w:rPr>
        <w:t>rd</w:t>
      </w:r>
      <w:r>
        <w:t xml:space="preserve"> February at 7.00 pm in the Village hall.</w:t>
      </w:r>
    </w:p>
    <w:p w:rsidR="00446E1F" w:rsidRDefault="00446E1F"/>
    <w:p w:rsidR="00446E1F" w:rsidRDefault="00446E1F">
      <w:r>
        <w:t xml:space="preserve">Councillors present were R. Mallett (Chairman), P. </w:t>
      </w:r>
      <w:proofErr w:type="spellStart"/>
      <w:r>
        <w:t>Goodchild</w:t>
      </w:r>
      <w:proofErr w:type="spellEnd"/>
      <w:r>
        <w:t xml:space="preserve">, G. Eveleigh, L. Dow and E. Ellis. Apologies were received from Councillors D. Swain and T, Baker, and Clerk Carol </w:t>
      </w:r>
      <w:proofErr w:type="spellStart"/>
      <w:r>
        <w:t>Retallick</w:t>
      </w:r>
      <w:proofErr w:type="spellEnd"/>
      <w:r>
        <w:t>.</w:t>
      </w:r>
    </w:p>
    <w:p w:rsidR="009C015F" w:rsidRDefault="009C015F" w:rsidP="009C015F"/>
    <w:p w:rsidR="009C015F" w:rsidRDefault="009C015F" w:rsidP="009C015F">
      <w:r>
        <w:t xml:space="preserve">Six members of the public were also in attendance. </w:t>
      </w:r>
    </w:p>
    <w:p w:rsidR="009C015F" w:rsidRDefault="009C015F"/>
    <w:p w:rsidR="009C015F" w:rsidRDefault="009C015F">
      <w:r>
        <w:t>In the absence of the Clerk, the Chairman took minutes.</w:t>
      </w:r>
    </w:p>
    <w:p w:rsidR="00446E1F" w:rsidRDefault="00446E1F"/>
    <w:p w:rsidR="00446E1F" w:rsidRDefault="00446E1F">
      <w:r>
        <w:t xml:space="preserve">The Chairman opened the meeting welcoming all present and advised that this meeting </w:t>
      </w:r>
      <w:r w:rsidR="009C015F">
        <w:t>was a</w:t>
      </w:r>
      <w:r>
        <w:t xml:space="preserve"> single item agenda to discuss the proposed planning application for a holiday chalet at La</w:t>
      </w:r>
      <w:r w:rsidR="009C015F">
        <w:t xml:space="preserve">nd opposite to </w:t>
      </w:r>
      <w:proofErr w:type="spellStart"/>
      <w:r w:rsidR="009C015F">
        <w:t>Lyalls</w:t>
      </w:r>
      <w:proofErr w:type="spellEnd"/>
      <w:r w:rsidR="009C015F">
        <w:t xml:space="preserve"> EX6 7YD. T</w:t>
      </w:r>
      <w:r>
        <w:t xml:space="preserve">his was a re-submission of </w:t>
      </w:r>
      <w:r w:rsidR="009C015F">
        <w:t>a previous application that had</w:t>
      </w:r>
      <w:r>
        <w:t xml:space="preserve"> been refused in 2016.</w:t>
      </w:r>
      <w:r w:rsidR="009C015F" w:rsidRPr="009C015F">
        <w:t xml:space="preserve"> </w:t>
      </w:r>
      <w:r w:rsidR="009C015F">
        <w:t xml:space="preserve"> There was no attendance at the meeting by the applicant or their representative.</w:t>
      </w:r>
    </w:p>
    <w:p w:rsidR="009C015F" w:rsidRDefault="009C015F"/>
    <w:p w:rsidR="009C015F" w:rsidRDefault="009C015F" w:rsidP="009C015F">
      <w:r>
        <w:t>The Chairman then opened the meeting to the public but there were no comments forthcoming from the floor, the meeting was then closed to the p</w:t>
      </w:r>
      <w:r w:rsidR="00D520AA">
        <w:t>ublic and resumed by the C</w:t>
      </w:r>
      <w:r>
        <w:t xml:space="preserve">ouncil. </w:t>
      </w:r>
    </w:p>
    <w:p w:rsidR="00446E1F" w:rsidRDefault="00446E1F"/>
    <w:p w:rsidR="00446E1F" w:rsidRDefault="00446E1F">
      <w:r>
        <w:t xml:space="preserve">Councillor </w:t>
      </w:r>
      <w:proofErr w:type="spellStart"/>
      <w:r>
        <w:t>Goodchild</w:t>
      </w:r>
      <w:proofErr w:type="spellEnd"/>
      <w:r>
        <w:t xml:space="preserve"> </w:t>
      </w:r>
      <w:r w:rsidR="009C015F">
        <w:t xml:space="preserve">then </w:t>
      </w:r>
      <w:r>
        <w:t>gave a</w:t>
      </w:r>
      <w:r w:rsidR="00300C3C">
        <w:t xml:space="preserve">n overview </w:t>
      </w:r>
      <w:r>
        <w:t xml:space="preserve">of the application, and highlighted contraventions of various Teignbridge planning policies being affected by this </w:t>
      </w:r>
      <w:proofErr w:type="gramStart"/>
      <w:r>
        <w:t>application</w:t>
      </w:r>
      <w:r w:rsidR="00300C3C">
        <w:t>,</w:t>
      </w:r>
      <w:proofErr w:type="gramEnd"/>
      <w:r w:rsidR="00300C3C">
        <w:t xml:space="preserve"> he had also drafted a letter listing the contraventions for consideration by the council.</w:t>
      </w:r>
    </w:p>
    <w:p w:rsidR="00446E1F" w:rsidRDefault="00446E1F"/>
    <w:p w:rsidR="00446E1F" w:rsidRDefault="00446E1F">
      <w:r>
        <w:t xml:space="preserve">Following discussion amongst the council it was proposed by Councillor Dow and seconded by </w:t>
      </w:r>
      <w:r w:rsidR="00300C3C">
        <w:t xml:space="preserve">Councillor </w:t>
      </w:r>
      <w:r>
        <w:t xml:space="preserve">G. Eveleigh that the council recommend refusal of the application </w:t>
      </w:r>
      <w:r w:rsidR="00300C3C">
        <w:t xml:space="preserve">on the grounds highlighted and the letter composed by Councillor P. </w:t>
      </w:r>
      <w:proofErr w:type="spellStart"/>
      <w:r w:rsidR="00300C3C">
        <w:t>Goodchild</w:t>
      </w:r>
      <w:proofErr w:type="spellEnd"/>
      <w:r w:rsidR="009C015F">
        <w:t>,</w:t>
      </w:r>
      <w:r w:rsidR="00300C3C">
        <w:t xml:space="preserve"> and that the draft </w:t>
      </w:r>
      <w:bookmarkStart w:id="0" w:name="_GoBack"/>
      <w:bookmarkEnd w:id="0"/>
      <w:r w:rsidR="00BD1497">
        <w:t xml:space="preserve">of the letter </w:t>
      </w:r>
      <w:r w:rsidR="00300C3C">
        <w:t xml:space="preserve">should be forwarded by the Clerk to the Teignbridge planning department. This proposal was voted on </w:t>
      </w:r>
      <w:r w:rsidR="00D520AA">
        <w:t>by the C</w:t>
      </w:r>
      <w:r w:rsidR="009C015F">
        <w:t xml:space="preserve">ouncil </w:t>
      </w:r>
      <w:r w:rsidR="00300C3C">
        <w:t>and supported unanimously.</w:t>
      </w:r>
    </w:p>
    <w:p w:rsidR="00300C3C" w:rsidRDefault="00300C3C"/>
    <w:p w:rsidR="00300C3C" w:rsidRDefault="00300C3C">
      <w:r>
        <w:t>There being no further business to discuss</w:t>
      </w:r>
      <w:r w:rsidR="009C015F">
        <w:t>,</w:t>
      </w:r>
      <w:r>
        <w:t xml:space="preserve"> the Chairman thanked all</w:t>
      </w:r>
      <w:r w:rsidR="009C015F">
        <w:t xml:space="preserve"> for their attendance and input and the meeting closed at 7.25pm</w:t>
      </w:r>
    </w:p>
    <w:p w:rsidR="00D520AA" w:rsidRDefault="00D520AA"/>
    <w:p w:rsidR="00D520AA" w:rsidRDefault="00D520AA"/>
    <w:p w:rsidR="00300C3C" w:rsidRDefault="00300C3C"/>
    <w:p w:rsidR="009C015F" w:rsidRDefault="009C015F"/>
    <w:p w:rsidR="009C015F" w:rsidRDefault="009C015F"/>
    <w:p w:rsidR="009C015F" w:rsidRDefault="009C015F"/>
    <w:p w:rsidR="00300C3C" w:rsidRDefault="00300C3C"/>
    <w:p w:rsidR="00446E1F" w:rsidRDefault="00446E1F"/>
    <w:sectPr w:rsidR="00446E1F" w:rsidSect="00446E1F">
      <w:pgSz w:w="11900" w:h="16840"/>
      <w:pgMar w:top="1440" w:right="112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46E1F"/>
    <w:rsid w:val="00300C3C"/>
    <w:rsid w:val="00324FCD"/>
    <w:rsid w:val="00446E1F"/>
    <w:rsid w:val="006D30CA"/>
    <w:rsid w:val="009C015F"/>
    <w:rsid w:val="00BD1497"/>
    <w:rsid w:val="00D520AA"/>
    <w:rsid w:val="00D83AF1"/>
    <w:rsid w:val="00F24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1605</Characters>
  <Application>Microsoft Office Word</Application>
  <DocSecurity>0</DocSecurity>
  <Lines>13</Lines>
  <Paragraphs>3</Paragraphs>
  <ScaleCrop>false</ScaleCrop>
  <Company>Hewlett-Packard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Mallett</dc:creator>
  <cp:lastModifiedBy>Sarah Sharpe</cp:lastModifiedBy>
  <cp:revision>2</cp:revision>
  <dcterms:created xsi:type="dcterms:W3CDTF">2017-03-15T11:56:00Z</dcterms:created>
  <dcterms:modified xsi:type="dcterms:W3CDTF">2017-03-15T11:56:00Z</dcterms:modified>
</cp:coreProperties>
</file>